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8DA01" w14:textId="77777777" w:rsidR="00892B3E" w:rsidRPr="000D2EBA" w:rsidRDefault="00000000" w:rsidP="00EE1B35">
      <w:r>
        <w:rPr>
          <w:noProof/>
          <w:lang w:eastAsia="en-NZ"/>
        </w:rPr>
        <w:pict w14:anchorId="083BE566">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53F74842" w14:textId="77777777" w:rsidR="00403B87" w:rsidRPr="00035744" w:rsidRDefault="00403B87"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509BF267" w14:textId="77777777" w:rsidR="00403B87" w:rsidRPr="00035744" w:rsidRDefault="00403B87"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74C0550B" w14:textId="77777777" w:rsidR="006C5D0E" w:rsidRDefault="006C5D0E" w:rsidP="006C5D0E"/>
    <w:p w14:paraId="118B6A6E" w14:textId="77777777" w:rsidR="006C5D0E" w:rsidRDefault="006C5D0E" w:rsidP="006C5D0E"/>
    <w:p w14:paraId="2C7EB2F0" w14:textId="77777777" w:rsidR="006C5D0E" w:rsidRDefault="006C5D0E" w:rsidP="006C5D0E"/>
    <w:p w14:paraId="13A364C7" w14:textId="77777777" w:rsidR="006C5D0E" w:rsidRDefault="006C5D0E" w:rsidP="00057392"/>
    <w:p w14:paraId="7E5DD39F" w14:textId="77777777" w:rsidR="006C5D0E" w:rsidRDefault="006C5D0E" w:rsidP="006C5D0E"/>
    <w:p w14:paraId="708C76D7" w14:textId="77777777" w:rsidR="00F27C34" w:rsidRDefault="00F27C34" w:rsidP="006C5D0E"/>
    <w:p w14:paraId="57B80E84" w14:textId="77777777" w:rsidR="00F27C34" w:rsidRDefault="00F27C34" w:rsidP="006C5D0E"/>
    <w:p w14:paraId="4B11B3E5" w14:textId="77777777" w:rsidR="00F27C34" w:rsidRDefault="00F27C34" w:rsidP="006C5D0E"/>
    <w:p w14:paraId="012F3F26" w14:textId="6CF9639A" w:rsidR="006C5D0E" w:rsidRPr="004E47C5" w:rsidRDefault="004E47C5" w:rsidP="006C5D0E">
      <w:pPr>
        <w:rPr>
          <w:rStyle w:val="xStyle14ptBold"/>
          <w:rFonts w:eastAsia="Times New Roman"/>
          <w:color w:val="FF0000"/>
          <w:szCs w:val="20"/>
        </w:rPr>
      </w:pPr>
      <w:r w:rsidRPr="004E47C5">
        <w:rPr>
          <w:rStyle w:val="xStyle14ptBold"/>
          <w:rFonts w:eastAsia="Times New Roman"/>
          <w:color w:val="FF0000"/>
          <w:szCs w:val="20"/>
        </w:rPr>
        <w:t>EXPIRED</w:t>
      </w:r>
    </w:p>
    <w:p w14:paraId="0C9637F3"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FE10B5" w:rsidRPr="00FE10B5">
            <w:rPr>
              <w:rStyle w:val="CommentReference"/>
              <w:rFonts w:ascii="Calibri" w:hAnsi="Calibri"/>
              <w:sz w:val="28"/>
            </w:rPr>
            <w:t>90946 Version 3</w:t>
          </w:r>
        </w:sdtContent>
      </w:sdt>
    </w:p>
    <w:p w14:paraId="79ED2005"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A46DF3">
            <w:rPr>
              <w:rStyle w:val="VPField14pt"/>
            </w:rPr>
            <w:t>Investigate the implications of the properties of metals for their use in society</w:t>
          </w:r>
        </w:sdtContent>
      </w:sdt>
    </w:p>
    <w:p w14:paraId="18F254BF"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A46DF3">
            <w:rPr>
              <w:rStyle w:val="VPField14pt"/>
            </w:rPr>
            <w:t>1</w:t>
          </w:r>
        </w:sdtContent>
      </w:sdt>
    </w:p>
    <w:p w14:paraId="23A9D511"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A46DF3">
            <w:rPr>
              <w:rStyle w:val="VPField14pt"/>
            </w:rPr>
            <w:t>4</w:t>
          </w:r>
        </w:sdtContent>
      </w:sdt>
    </w:p>
    <w:p w14:paraId="455FB110"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A46DF3">
            <w:rPr>
              <w:rStyle w:val="VPField14pt"/>
            </w:rPr>
            <w:t>The big catch</w:t>
          </w:r>
        </w:sdtContent>
      </w:sdt>
    </w:p>
    <w:p w14:paraId="03187C06"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A46DF3">
            <w:rPr>
              <w:rStyle w:val="VPField14pt"/>
            </w:rPr>
            <w:t>Science</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A46DF3">
            <w:rPr>
              <w:rStyle w:val="VPField14pt"/>
            </w:rPr>
            <w:t>1.7</w:t>
          </w:r>
          <w:r w:rsidR="00FE10B5">
            <w:rPr>
              <w:rStyle w:val="VPField14pt"/>
            </w:rPr>
            <w:t xml:space="preserve"> v2</w:t>
          </w:r>
        </w:sdtContent>
      </w:sdt>
    </w:p>
    <w:p w14:paraId="5D5A910C"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A46DF3">
            <w:rPr>
              <w:rStyle w:val="VPField14pt"/>
            </w:rPr>
            <w:t>Manufactur</w:t>
          </w:r>
          <w:r w:rsidR="003D216E">
            <w:rPr>
              <w:rStyle w:val="VPField14pt"/>
            </w:rPr>
            <w:t>ing</w:t>
          </w:r>
          <w:r w:rsidR="00A46DF3">
            <w:rPr>
              <w:rStyle w:val="VPField14pt"/>
            </w:rPr>
            <w:t xml:space="preserve"> and Technology</w:t>
          </w:r>
        </w:sdtContent>
      </w:sdt>
    </w:p>
    <w:p w14:paraId="767B7344" w14:textId="77777777" w:rsidR="007534F7" w:rsidRPr="00F27C34" w:rsidRDefault="007534F7" w:rsidP="006C5D0E">
      <w:pPr>
        <w:tabs>
          <w:tab w:val="left" w:pos="2835"/>
        </w:tabs>
        <w:rPr>
          <w:rStyle w:val="xStyle14pt"/>
        </w:rPr>
      </w:pPr>
    </w:p>
    <w:p w14:paraId="7901FCD9" w14:textId="77777777" w:rsidR="004B6469" w:rsidRPr="00F27C34" w:rsidRDefault="004B6469" w:rsidP="006C5D0E">
      <w:pPr>
        <w:tabs>
          <w:tab w:val="left" w:pos="2835"/>
        </w:tabs>
        <w:rPr>
          <w:rStyle w:val="xStyle14pt"/>
        </w:rPr>
      </w:pPr>
    </w:p>
    <w:p w14:paraId="5C4E087E"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72373E2E" w14:textId="77777777">
        <w:trPr>
          <w:trHeight w:val="317"/>
        </w:trPr>
        <w:tc>
          <w:tcPr>
            <w:tcW w:w="1615" w:type="pct"/>
            <w:shd w:val="clear" w:color="auto" w:fill="auto"/>
          </w:tcPr>
          <w:p w14:paraId="38A8A6C3"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39124A47" w14:textId="77777777" w:rsidR="00FE10B5" w:rsidRPr="00F6222A" w:rsidRDefault="00FE10B5" w:rsidP="00FE10B5">
            <w:pPr>
              <w:rPr>
                <w:lang w:val="en-GB"/>
              </w:rPr>
            </w:pPr>
            <w:r>
              <w:rPr>
                <w:lang w:val="en-GB"/>
              </w:rPr>
              <w:t>February</w:t>
            </w:r>
            <w:r w:rsidRPr="00F6222A">
              <w:rPr>
                <w:lang w:val="en-GB"/>
              </w:rPr>
              <w:t xml:space="preserve"> </w:t>
            </w:r>
            <w:r>
              <w:rPr>
                <w:lang w:val="en-GB"/>
              </w:rPr>
              <w:t>2015 Version 2</w:t>
            </w:r>
          </w:p>
          <w:p w14:paraId="0DB84B8E" w14:textId="77777777" w:rsidR="00F6222A" w:rsidRPr="00F6222A" w:rsidRDefault="00F6222A" w:rsidP="00FE10B5">
            <w:pPr>
              <w:rPr>
                <w:lang w:val="en-GB"/>
              </w:rPr>
            </w:pPr>
            <w:r w:rsidRPr="00F6222A">
              <w:rPr>
                <w:lang w:val="en-GB"/>
              </w:rPr>
              <w:t xml:space="preserve">To support internal assessment from </w:t>
            </w:r>
            <w:r>
              <w:rPr>
                <w:lang w:val="en-GB"/>
              </w:rPr>
              <w:t>201</w:t>
            </w:r>
            <w:r w:rsidR="00FE10B5">
              <w:rPr>
                <w:lang w:val="en-GB"/>
              </w:rPr>
              <w:t>5</w:t>
            </w:r>
          </w:p>
        </w:tc>
      </w:tr>
      <w:tr w:rsidR="007534F7" w:rsidRPr="00A24B20" w14:paraId="0735F8F0" w14:textId="77777777">
        <w:trPr>
          <w:trHeight w:val="317"/>
        </w:trPr>
        <w:tc>
          <w:tcPr>
            <w:tcW w:w="1615" w:type="pct"/>
            <w:shd w:val="clear" w:color="auto" w:fill="auto"/>
          </w:tcPr>
          <w:p w14:paraId="4C59625F" w14:textId="77777777" w:rsidR="007534F7" w:rsidRPr="00A24B20" w:rsidRDefault="007534F7" w:rsidP="007534F7">
            <w:r w:rsidRPr="00A24B20">
              <w:rPr>
                <w:lang w:val="en-GB"/>
              </w:rPr>
              <w:t>Quality assurance status</w:t>
            </w:r>
          </w:p>
        </w:tc>
        <w:tc>
          <w:tcPr>
            <w:tcW w:w="3385" w:type="pct"/>
            <w:shd w:val="clear" w:color="auto" w:fill="auto"/>
          </w:tcPr>
          <w:p w14:paraId="1C1FB380" w14:textId="77777777" w:rsidR="007534F7" w:rsidRPr="00A24B20" w:rsidRDefault="007534F7" w:rsidP="00FE10B5">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FE10B5">
              <w:t>02</w:t>
            </w:r>
            <w:r w:rsidRPr="0031555D">
              <w:t>-201</w:t>
            </w:r>
            <w:r w:rsidR="00FE10B5">
              <w:t>5</w:t>
            </w:r>
            <w:r w:rsidRPr="0031555D">
              <w:t>-</w:t>
            </w:r>
            <w:r w:rsidR="00F61F0B">
              <w:t>90946</w:t>
            </w:r>
            <w:r w:rsidRPr="0031555D">
              <w:t>-</w:t>
            </w:r>
            <w:r w:rsidR="00FE10B5">
              <w:t>02</w:t>
            </w:r>
            <w:r w:rsidRPr="0031555D">
              <w:t>-</w:t>
            </w:r>
            <w:r w:rsidR="00F61F0B">
              <w:t>7</w:t>
            </w:r>
            <w:r w:rsidR="00FE10B5">
              <w:t>292</w:t>
            </w:r>
          </w:p>
        </w:tc>
      </w:tr>
      <w:sdt>
        <w:sdtPr>
          <w:id w:val="54382192"/>
          <w:lock w:val="sdtContentLocked"/>
          <w:placeholder>
            <w:docPart w:val="DefaultPlaceholder_22675703"/>
          </w:placeholder>
        </w:sdtPr>
        <w:sdtContent>
          <w:tr w:rsidR="007534F7" w:rsidRPr="00A24B20" w14:paraId="44274A65" w14:textId="77777777">
            <w:trPr>
              <w:trHeight w:val="379"/>
            </w:trPr>
            <w:tc>
              <w:tcPr>
                <w:tcW w:w="1615" w:type="pct"/>
                <w:shd w:val="clear" w:color="auto" w:fill="auto"/>
              </w:tcPr>
              <w:p w14:paraId="3C9BD4F2" w14:textId="77777777" w:rsidR="007534F7" w:rsidRPr="00A24B20" w:rsidRDefault="007534F7" w:rsidP="007534F7">
                <w:r w:rsidRPr="00A24B20">
                  <w:t>Authenticity of evidence</w:t>
                </w:r>
              </w:p>
            </w:tc>
            <w:tc>
              <w:tcPr>
                <w:tcW w:w="3385" w:type="pct"/>
                <w:shd w:val="clear" w:color="auto" w:fill="auto"/>
              </w:tcPr>
              <w:p w14:paraId="414525E0"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14CAD3AD"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325DE786"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5787C98F" w14:textId="77777777" w:rsidR="0007554D" w:rsidRDefault="0007554D" w:rsidP="0007554D">
      <w:pPr>
        <w:pStyle w:val="VPARBoxedHeading"/>
      </w:pPr>
      <w:r>
        <w:lastRenderedPageBreak/>
        <w:t>Vocational Pathway Assessment Resource</w:t>
      </w:r>
    </w:p>
    <w:p w14:paraId="0F4C508A"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A46DF3">
            <w:t>90946</w:t>
          </w:r>
        </w:sdtContent>
      </w:sdt>
    </w:p>
    <w:p w14:paraId="7DBA6C96"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A46DF3">
            <w:t>Investigate the implications of the properties of metals for their use in society</w:t>
          </w:r>
        </w:sdtContent>
      </w:sdt>
    </w:p>
    <w:p w14:paraId="73E4A801"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A46DF3">
            <w:t>1</w:t>
          </w:r>
        </w:sdtContent>
      </w:sdt>
    </w:p>
    <w:p w14:paraId="260E35C3"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A46DF3">
            <w:t>4</w:t>
          </w:r>
        </w:sdtContent>
      </w:sdt>
    </w:p>
    <w:p w14:paraId="0A313603"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A46DF3">
            <w:t>The big catch</w:t>
          </w:r>
        </w:sdtContent>
      </w:sdt>
    </w:p>
    <w:p w14:paraId="1CF1BF19"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A46DF3">
            <w:t>Science</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A46DF3">
            <w:t>1.7</w:t>
          </w:r>
          <w:r w:rsidR="00FE10B5">
            <w:t xml:space="preserve"> v2</w:t>
          </w:r>
        </w:sdtContent>
      </w:sdt>
    </w:p>
    <w:p w14:paraId="013CE9CB"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A46DF3">
            <w:t>Manufactur</w:t>
          </w:r>
          <w:r w:rsidR="00B60B64">
            <w:t>ing</w:t>
          </w:r>
          <w:r w:rsidR="00A46DF3">
            <w:t xml:space="preserve"> and Technology</w:t>
          </w:r>
        </w:sdtContent>
      </w:sdt>
    </w:p>
    <w:p w14:paraId="18E1BDB5" w14:textId="77777777" w:rsidR="00E053F6" w:rsidRDefault="00E053F6" w:rsidP="002E5928">
      <w:pPr>
        <w:pStyle w:val="VPAELBannerAfter8pt"/>
      </w:pPr>
      <w:r>
        <w:t>Learner instructions</w:t>
      </w:r>
    </w:p>
    <w:p w14:paraId="27377BA2" w14:textId="77777777" w:rsidR="00E053F6" w:rsidRDefault="00E053F6" w:rsidP="00E053F6">
      <w:pPr>
        <w:pStyle w:val="Heading1"/>
      </w:pPr>
      <w:r>
        <w:t>Introduction</w:t>
      </w:r>
    </w:p>
    <w:p w14:paraId="168EC1A5" w14:textId="77777777" w:rsidR="00E053F6" w:rsidRPr="00E053F6" w:rsidRDefault="00E053F6" w:rsidP="00421911">
      <w:r>
        <w:t xml:space="preserve">This assessment activity requires you to </w:t>
      </w:r>
      <w:r w:rsidR="00421911" w:rsidRPr="00421911">
        <w:rPr>
          <w:lang w:eastAsia="en-NZ"/>
        </w:rPr>
        <w:t xml:space="preserve">investigate the </w:t>
      </w:r>
      <w:r w:rsidR="00E51B1B">
        <w:rPr>
          <w:lang w:eastAsia="en-NZ"/>
        </w:rPr>
        <w:t>implications of the properties of metals</w:t>
      </w:r>
      <w:r w:rsidR="00421911" w:rsidRPr="00421911">
        <w:rPr>
          <w:lang w:eastAsia="en-NZ"/>
        </w:rPr>
        <w:t xml:space="preserve"> and how this determines their </w:t>
      </w:r>
      <w:r w:rsidR="001E116E">
        <w:rPr>
          <w:lang w:eastAsia="en-NZ"/>
        </w:rPr>
        <w:t>suitability for manufactured items used in the fishing industry</w:t>
      </w:r>
      <w:r w:rsidR="00421911" w:rsidRPr="00421911">
        <w:rPr>
          <w:lang w:eastAsia="en-NZ"/>
        </w:rPr>
        <w:t>.</w:t>
      </w:r>
    </w:p>
    <w:p w14:paraId="7DA79338" w14:textId="77777777" w:rsidR="00E053F6" w:rsidRDefault="00177CD5" w:rsidP="00421911">
      <w:r w:rsidRPr="0087332B">
        <w:t xml:space="preserve">You are going to be assessed on </w:t>
      </w:r>
      <w:r w:rsidR="0087332B">
        <w:t xml:space="preserve">how comprehensively you </w:t>
      </w:r>
      <w:r w:rsidR="0087332B" w:rsidRPr="00343E54">
        <w:rPr>
          <w:rFonts w:eastAsia="Times New Roman" w:cstheme="minorHAnsi"/>
          <w:color w:val="auto"/>
          <w:lang w:eastAsia="en-NZ"/>
        </w:rPr>
        <w:t xml:space="preserve">investigate </w:t>
      </w:r>
      <w:r w:rsidR="0087332B">
        <w:rPr>
          <w:rFonts w:eastAsia="Times New Roman" w:cstheme="minorHAnsi"/>
          <w:color w:val="auto"/>
          <w:lang w:eastAsia="en-NZ"/>
        </w:rPr>
        <w:t>the implications of the properties of metals for their use</w:t>
      </w:r>
      <w:r w:rsidR="00421911" w:rsidRPr="00421911">
        <w:rPr>
          <w:lang w:eastAsia="en-NZ"/>
        </w:rPr>
        <w:t xml:space="preserve"> for fish storage container</w:t>
      </w:r>
      <w:r w:rsidR="00956464">
        <w:rPr>
          <w:lang w:eastAsia="en-NZ"/>
        </w:rPr>
        <w:t>s</w:t>
      </w:r>
      <w:r w:rsidR="00421911" w:rsidRPr="00421911">
        <w:rPr>
          <w:lang w:eastAsia="en-NZ"/>
        </w:rPr>
        <w:t xml:space="preserve"> in the fishing industry.</w:t>
      </w:r>
    </w:p>
    <w:p w14:paraId="20C7BD59"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29B7D414" w14:textId="77777777" w:rsidR="00B320A2" w:rsidRPr="00D72714" w:rsidRDefault="00B320A2" w:rsidP="00B320A2">
      <w:pPr>
        <w:pStyle w:val="VPAnnotationsbox"/>
        <w:rPr>
          <w:strike/>
        </w:rPr>
      </w:pPr>
      <w:r>
        <w:t>Assessor/educator note:</w:t>
      </w:r>
      <w:r w:rsidR="0005393F">
        <w:t xml:space="preserve"> It is expected that the assessor/educator will read the learner instructions and modify them if necessary to suit their learners</w:t>
      </w:r>
      <w:r w:rsidR="0005393F" w:rsidRPr="00CC1D68">
        <w:t xml:space="preserve">. </w:t>
      </w:r>
      <w:r w:rsidR="0037566A" w:rsidRPr="00D72714">
        <w:rPr>
          <w:strike/>
        </w:rPr>
        <w:t xml:space="preserve"> </w:t>
      </w:r>
    </w:p>
    <w:p w14:paraId="0C4FC774" w14:textId="77777777" w:rsidR="00E053F6" w:rsidRDefault="00B320A2" w:rsidP="00B320A2">
      <w:pPr>
        <w:pStyle w:val="Heading1"/>
      </w:pPr>
      <w:r>
        <w:t>Task</w:t>
      </w:r>
    </w:p>
    <w:p w14:paraId="6BA36BDA" w14:textId="77777777" w:rsidR="006614F2" w:rsidRDefault="006614F2" w:rsidP="00421911">
      <w:pPr>
        <w:rPr>
          <w:lang w:eastAsia="en-NZ"/>
        </w:rPr>
      </w:pPr>
      <w:r w:rsidRPr="006614F2">
        <w:rPr>
          <w:lang w:eastAsia="en-NZ"/>
        </w:rPr>
        <w:t xml:space="preserve">The engineering company that you work for has been approached by a fisherman who needs a container to store fish. The container needs to be made of metal and </w:t>
      </w:r>
      <w:proofErr w:type="gramStart"/>
      <w:r w:rsidRPr="006614F2">
        <w:rPr>
          <w:lang w:eastAsia="en-NZ"/>
        </w:rPr>
        <w:t>has to</w:t>
      </w:r>
      <w:proofErr w:type="gramEnd"/>
      <w:r w:rsidRPr="006614F2">
        <w:rPr>
          <w:lang w:eastAsia="en-NZ"/>
        </w:rPr>
        <w:t xml:space="preserve"> hold at least 200 kg of fish. The fisherman has heard that iron, aluminium, zinc, copper and chromium are possible metals that could be used. Fish containers are subjected to sea water and rough handling and therefore must </w:t>
      </w:r>
      <w:r w:rsidR="00C27D76">
        <w:rPr>
          <w:lang w:eastAsia="en-NZ"/>
        </w:rPr>
        <w:t xml:space="preserve">be </w:t>
      </w:r>
      <w:r w:rsidRPr="006614F2">
        <w:rPr>
          <w:lang w:eastAsia="en-NZ"/>
        </w:rPr>
        <w:t xml:space="preserve">resistant to corrosion and need to be durable. They also need to be as lightweight as possible for easy handling. You, </w:t>
      </w:r>
      <w:r w:rsidR="0087332B">
        <w:rPr>
          <w:lang w:eastAsia="en-NZ"/>
        </w:rPr>
        <w:t>an</w:t>
      </w:r>
      <w:r w:rsidR="0087332B" w:rsidRPr="006614F2">
        <w:rPr>
          <w:lang w:eastAsia="en-NZ"/>
        </w:rPr>
        <w:t xml:space="preserve"> </w:t>
      </w:r>
      <w:r w:rsidRPr="006614F2">
        <w:rPr>
          <w:lang w:eastAsia="en-NZ"/>
        </w:rPr>
        <w:t>engineer in the company, are tasked with the responsibility of identifying the best metal that could be used to make fishing containers.</w:t>
      </w:r>
    </w:p>
    <w:p w14:paraId="776D8BAB" w14:textId="77777777" w:rsidR="0005393F" w:rsidRDefault="0005393F" w:rsidP="00421911">
      <w:pPr>
        <w:rPr>
          <w:lang w:eastAsia="en-NZ"/>
        </w:rPr>
      </w:pPr>
      <w:r w:rsidRPr="0005393F">
        <w:rPr>
          <w:lang w:eastAsia="en-NZ"/>
        </w:rPr>
        <w:t>This activity can be carried out individually or in groups.</w:t>
      </w:r>
    </w:p>
    <w:p w14:paraId="40941A87" w14:textId="77777777" w:rsidR="00B27717" w:rsidRDefault="00421911" w:rsidP="008C7C04">
      <w:pPr>
        <w:pStyle w:val="Heading2"/>
        <w:keepNext/>
        <w:rPr>
          <w:i w:val="0"/>
        </w:rPr>
      </w:pPr>
      <w:r w:rsidRPr="00BC64F6">
        <w:t>Investigate</w:t>
      </w:r>
    </w:p>
    <w:p w14:paraId="0CCA8D2E" w14:textId="77777777" w:rsidR="00421911" w:rsidRPr="00BC64F6" w:rsidRDefault="00421911" w:rsidP="00BC64F6">
      <w:r w:rsidRPr="00BC64F6">
        <w:t xml:space="preserve">Investigate </w:t>
      </w:r>
      <w:r w:rsidR="003E75FF" w:rsidRPr="00BC64F6">
        <w:t>iron, aluminium, zinc, copper and chromium</w:t>
      </w:r>
      <w:r w:rsidR="003E75FF" w:rsidRPr="00BC64F6" w:rsidDel="003E75FF">
        <w:t xml:space="preserve"> </w:t>
      </w:r>
      <w:r w:rsidRPr="00BC64F6">
        <w:t>and provide the following information for each:</w:t>
      </w:r>
    </w:p>
    <w:p w14:paraId="5196D2E9" w14:textId="77777777" w:rsidR="00421911" w:rsidRDefault="00421911" w:rsidP="00421911">
      <w:pPr>
        <w:pStyle w:val="VPBulletsbody-againstmargin"/>
      </w:pPr>
      <w:r>
        <w:t>reaction with oxygen</w:t>
      </w:r>
    </w:p>
    <w:p w14:paraId="22260D23" w14:textId="77777777" w:rsidR="00421911" w:rsidRDefault="00421911" w:rsidP="00421911">
      <w:pPr>
        <w:pStyle w:val="VPBulletsbody-againstmargin"/>
      </w:pPr>
      <w:r>
        <w:t>reaction with water</w:t>
      </w:r>
    </w:p>
    <w:p w14:paraId="28D2BF0C" w14:textId="77777777" w:rsidR="00421911" w:rsidRDefault="00421911" w:rsidP="00421911">
      <w:pPr>
        <w:pStyle w:val="VPBulletsbody-againstmargin"/>
      </w:pPr>
      <w:r>
        <w:lastRenderedPageBreak/>
        <w:t>hardness</w:t>
      </w:r>
    </w:p>
    <w:p w14:paraId="37F80634" w14:textId="77777777" w:rsidR="00421911" w:rsidRDefault="00421911" w:rsidP="00421911">
      <w:pPr>
        <w:pStyle w:val="VPBulletsbody-againstmargin"/>
      </w:pPr>
      <w:r>
        <w:t>malleability</w:t>
      </w:r>
    </w:p>
    <w:p w14:paraId="4112C05F" w14:textId="77777777" w:rsidR="00421911" w:rsidRDefault="00421911" w:rsidP="00421911">
      <w:pPr>
        <w:pStyle w:val="VPBulletsbody-againstmargin"/>
      </w:pPr>
      <w:r>
        <w:t>ductility</w:t>
      </w:r>
    </w:p>
    <w:p w14:paraId="076AE14B" w14:textId="77777777" w:rsidR="00421911" w:rsidRDefault="00421911" w:rsidP="00421911">
      <w:pPr>
        <w:pStyle w:val="VPBulletsbody-againstmargin"/>
      </w:pPr>
      <w:r>
        <w:t>density.</w:t>
      </w:r>
    </w:p>
    <w:p w14:paraId="2A51B97D" w14:textId="77777777" w:rsidR="00421911" w:rsidRPr="00F40C45" w:rsidRDefault="000C106A" w:rsidP="00421911">
      <w:pPr>
        <w:pStyle w:val="Heading2"/>
      </w:pPr>
      <w:r>
        <w:t>Research</w:t>
      </w:r>
    </w:p>
    <w:p w14:paraId="1C45AF94" w14:textId="77777777" w:rsidR="00421911" w:rsidRPr="00F40C45" w:rsidRDefault="00421911" w:rsidP="00421911">
      <w:r>
        <w:t>Use library and internet sources to r</w:t>
      </w:r>
      <w:r w:rsidRPr="00A909B6">
        <w:t xml:space="preserve">esearch the </w:t>
      </w:r>
      <w:r w:rsidR="0000164D">
        <w:t>imp</w:t>
      </w:r>
      <w:r w:rsidR="003B0845">
        <w:t xml:space="preserve">lications </w:t>
      </w:r>
      <w:r w:rsidR="0000164D">
        <w:t xml:space="preserve">of the properties of </w:t>
      </w:r>
      <w:r w:rsidR="0000164D" w:rsidRPr="009B35CB">
        <w:rPr>
          <w:rFonts w:cstheme="minorHAnsi"/>
        </w:rPr>
        <w:t xml:space="preserve">iron, </w:t>
      </w:r>
      <w:r w:rsidR="0000164D">
        <w:rPr>
          <w:rFonts w:cstheme="minorHAnsi"/>
        </w:rPr>
        <w:t>aluminium</w:t>
      </w:r>
      <w:r w:rsidR="0000164D" w:rsidRPr="009B35CB">
        <w:rPr>
          <w:rFonts w:cstheme="minorHAnsi"/>
        </w:rPr>
        <w:t>, zinc</w:t>
      </w:r>
      <w:r w:rsidR="0000164D">
        <w:rPr>
          <w:rFonts w:cstheme="minorHAnsi"/>
        </w:rPr>
        <w:t>, copper</w:t>
      </w:r>
      <w:r w:rsidR="0000164D" w:rsidRPr="009B35CB">
        <w:rPr>
          <w:rFonts w:cstheme="minorHAnsi"/>
        </w:rPr>
        <w:t xml:space="preserve"> and </w:t>
      </w:r>
      <w:r w:rsidR="0000164D">
        <w:rPr>
          <w:rFonts w:cstheme="minorHAnsi"/>
        </w:rPr>
        <w:t>chromium</w:t>
      </w:r>
      <w:r w:rsidR="0000164D" w:rsidRPr="00A909B6">
        <w:t xml:space="preserve"> </w:t>
      </w:r>
      <w:r w:rsidR="0000164D">
        <w:t xml:space="preserve">for their </w:t>
      </w:r>
      <w:r w:rsidRPr="00A909B6">
        <w:t xml:space="preserve">use </w:t>
      </w:r>
      <w:r>
        <w:t>in the fishing industry</w:t>
      </w:r>
      <w:r w:rsidR="001B3A34">
        <w:t xml:space="preserve"> for fish storage containers</w:t>
      </w:r>
      <w:r w:rsidR="0000164D">
        <w:t>.</w:t>
      </w:r>
      <w:r w:rsidRPr="00A909B6">
        <w:t xml:space="preserve"> </w:t>
      </w:r>
    </w:p>
    <w:p w14:paraId="386D78F6" w14:textId="77777777" w:rsidR="00421911" w:rsidRPr="00F40C45" w:rsidRDefault="00421911" w:rsidP="00421911">
      <w:pPr>
        <w:pStyle w:val="Heading2"/>
      </w:pPr>
      <w:r w:rsidRPr="00F40C45">
        <w:t>Produce a report</w:t>
      </w:r>
    </w:p>
    <w:p w14:paraId="5AC6580C" w14:textId="77777777" w:rsidR="00C16C87" w:rsidRDefault="00421911" w:rsidP="00C16C87">
      <w:r>
        <w:rPr>
          <w:rFonts w:cstheme="minorHAnsi"/>
        </w:rPr>
        <w:t>P</w:t>
      </w:r>
      <w:r w:rsidRPr="00F40C45">
        <w:rPr>
          <w:rFonts w:cstheme="minorHAnsi"/>
        </w:rPr>
        <w:t xml:space="preserve">roduce a report </w:t>
      </w:r>
      <w:r>
        <w:rPr>
          <w:rFonts w:cstheme="minorHAnsi"/>
        </w:rPr>
        <w:t>which identifies</w:t>
      </w:r>
      <w:r w:rsidRPr="00F40C45">
        <w:rPr>
          <w:rFonts w:cstheme="minorHAnsi"/>
        </w:rPr>
        <w:t xml:space="preserve"> the benefits and drawbacks </w:t>
      </w:r>
      <w:r>
        <w:rPr>
          <w:rFonts w:cstheme="minorHAnsi"/>
        </w:rPr>
        <w:t>of using the different metals you have investigated</w:t>
      </w:r>
      <w:r w:rsidR="0069120C">
        <w:rPr>
          <w:rFonts w:cstheme="minorHAnsi"/>
        </w:rPr>
        <w:t xml:space="preserve"> </w:t>
      </w:r>
      <w:r w:rsidR="006614F2" w:rsidRPr="006614F2">
        <w:rPr>
          <w:rFonts w:cstheme="minorHAnsi"/>
        </w:rPr>
        <w:t xml:space="preserve">and the implications of the properties of the metals </w:t>
      </w:r>
      <w:r w:rsidR="006D64AB">
        <w:rPr>
          <w:rFonts w:cstheme="minorHAnsi"/>
        </w:rPr>
        <w:t>in</w:t>
      </w:r>
      <w:r w:rsidR="006614F2" w:rsidRPr="006614F2">
        <w:rPr>
          <w:rFonts w:cstheme="minorHAnsi"/>
        </w:rPr>
        <w:t xml:space="preserve"> their use </w:t>
      </w:r>
      <w:r w:rsidR="0069120C">
        <w:rPr>
          <w:rFonts w:cstheme="minorHAnsi"/>
        </w:rPr>
        <w:t>for</w:t>
      </w:r>
      <w:r w:rsidR="00DD46B0">
        <w:rPr>
          <w:rFonts w:cstheme="minorHAnsi"/>
        </w:rPr>
        <w:t xml:space="preserve"> fish storage containers</w:t>
      </w:r>
      <w:r w:rsidRPr="00F40C45">
        <w:rPr>
          <w:rFonts w:cstheme="minorHAnsi"/>
        </w:rPr>
        <w:t>.</w:t>
      </w:r>
    </w:p>
    <w:p w14:paraId="062CA6AB" w14:textId="77777777" w:rsidR="00421911" w:rsidRPr="000C106A" w:rsidRDefault="00421911" w:rsidP="006614F2">
      <w:pPr>
        <w:rPr>
          <w:b/>
        </w:rPr>
      </w:pPr>
      <w:r>
        <w:t>Report in detail on:</w:t>
      </w:r>
    </w:p>
    <w:p w14:paraId="7A02AD95" w14:textId="77777777" w:rsidR="00421911" w:rsidRPr="000C106A" w:rsidRDefault="004C4D6F" w:rsidP="004C4D6F">
      <w:pPr>
        <w:pStyle w:val="VPBulletsbody-againstmargin"/>
        <w:rPr>
          <w:b/>
        </w:rPr>
      </w:pPr>
      <w:r>
        <w:t>t</w:t>
      </w:r>
      <w:r w:rsidR="00421911" w:rsidRPr="00F40C45">
        <w:t>he benefits of the different types of metals in the containers</w:t>
      </w:r>
    </w:p>
    <w:p w14:paraId="53CA2790" w14:textId="77777777" w:rsidR="00421911" w:rsidRPr="000C106A" w:rsidRDefault="004C4D6F" w:rsidP="004C4D6F">
      <w:pPr>
        <w:pStyle w:val="VPBulletsbody-againstmargin"/>
        <w:rPr>
          <w:b/>
        </w:rPr>
      </w:pPr>
      <w:r>
        <w:t>t</w:t>
      </w:r>
      <w:r w:rsidR="00421911" w:rsidRPr="00F40C45">
        <w:t>he drawbacks of the different types of metals in the containers</w:t>
      </w:r>
    </w:p>
    <w:p w14:paraId="0D5C91AA" w14:textId="77777777" w:rsidR="00421911" w:rsidRPr="00F40C45" w:rsidRDefault="004C4D6F" w:rsidP="004C4D6F">
      <w:pPr>
        <w:pStyle w:val="VPBulletsbody-againstmargin"/>
        <w:rPr>
          <w:b/>
          <w:i/>
        </w:rPr>
      </w:pPr>
      <w:r>
        <w:t>t</w:t>
      </w:r>
      <w:r w:rsidR="00421911" w:rsidRPr="00F40C45">
        <w:t xml:space="preserve">he physical and chemical properties of the metals </w:t>
      </w:r>
      <w:r w:rsidR="00C27D76">
        <w:t xml:space="preserve">which would </w:t>
      </w:r>
      <w:r w:rsidR="00421911" w:rsidRPr="00F40C45">
        <w:t xml:space="preserve">make them suitable for their </w:t>
      </w:r>
      <w:r w:rsidR="00D72714">
        <w:t>use</w:t>
      </w:r>
      <w:r w:rsidR="00421911" w:rsidRPr="00F40C45">
        <w:t xml:space="preserve"> in the container</w:t>
      </w:r>
    </w:p>
    <w:p w14:paraId="334CCBC6" w14:textId="77777777" w:rsidR="00421911" w:rsidRPr="000C106A" w:rsidRDefault="004C4D6F" w:rsidP="004C4D6F">
      <w:pPr>
        <w:pStyle w:val="VPBulletsbody-againstmargin"/>
        <w:rPr>
          <w:b/>
        </w:rPr>
      </w:pPr>
      <w:r>
        <w:t>l</w:t>
      </w:r>
      <w:r w:rsidR="00421911" w:rsidRPr="00F40C45">
        <w:t xml:space="preserve">inks between the chemical and physical properties of the metals and their different </w:t>
      </w:r>
      <w:r w:rsidR="00D72714">
        <w:t>use</w:t>
      </w:r>
    </w:p>
    <w:p w14:paraId="24323A6E" w14:textId="77777777" w:rsidR="00421911" w:rsidRPr="000C106A" w:rsidRDefault="004C4D6F" w:rsidP="00421911">
      <w:pPr>
        <w:pStyle w:val="VPBulletsbody-againstmargin"/>
        <w:rPr>
          <w:b/>
        </w:rPr>
      </w:pPr>
      <w:r>
        <w:t>c</w:t>
      </w:r>
      <w:r w:rsidR="00421911" w:rsidRPr="00F40C45">
        <w:t>ircumstances</w:t>
      </w:r>
      <w:r w:rsidR="00421911">
        <w:t xml:space="preserve"> in which</w:t>
      </w:r>
      <w:r w:rsidR="00421911" w:rsidRPr="00F40C45">
        <w:t xml:space="preserve"> you would use these different types of metals </w:t>
      </w:r>
      <w:r w:rsidR="00421911">
        <w:t>for</w:t>
      </w:r>
      <w:r w:rsidR="00421911" w:rsidRPr="00F40C45">
        <w:t xml:space="preserve"> the containers</w:t>
      </w:r>
      <w:r w:rsidR="00D33CC8">
        <w:t>.</w:t>
      </w:r>
    </w:p>
    <w:p w14:paraId="35F85D16" w14:textId="77777777" w:rsidR="00936FF3" w:rsidRPr="00B320A2" w:rsidRDefault="0000164D" w:rsidP="00936FF3">
      <w:r>
        <w:rPr>
          <w:lang w:eastAsia="en-NZ"/>
        </w:rPr>
        <w:t>In your report</w:t>
      </w:r>
      <w:r w:rsidR="00936FF3" w:rsidRPr="003C4682">
        <w:rPr>
          <w:lang w:eastAsia="en-NZ"/>
        </w:rPr>
        <w:t xml:space="preserve"> use chemistry voca</w:t>
      </w:r>
      <w:r w:rsidR="00936FF3">
        <w:rPr>
          <w:lang w:eastAsia="en-NZ"/>
        </w:rPr>
        <w:t>bulary, symbols and conventions, for example names and formulae</w:t>
      </w:r>
      <w:r w:rsidR="00936FF3" w:rsidRPr="003C4682">
        <w:rPr>
          <w:lang w:eastAsia="en-NZ"/>
        </w:rPr>
        <w:t>, including writing balanced symbol equations.</w:t>
      </w:r>
    </w:p>
    <w:p w14:paraId="1417E7A4" w14:textId="77777777" w:rsidR="00152868" w:rsidRDefault="00B320A2" w:rsidP="00B320A2">
      <w:pPr>
        <w:pStyle w:val="Heading1"/>
      </w:pPr>
      <w:r>
        <w:t>Resource</w:t>
      </w:r>
    </w:p>
    <w:p w14:paraId="741E3F77" w14:textId="77777777" w:rsidR="00E053F6" w:rsidRPr="00BC64F6" w:rsidRDefault="00152868" w:rsidP="00152868">
      <w:pPr>
        <w:pStyle w:val="Heading2"/>
        <w:rPr>
          <w:rFonts w:asciiTheme="minorHAnsi" w:hAnsiTheme="minorHAnsi"/>
          <w:b w:val="0"/>
          <w:i w:val="0"/>
          <w:szCs w:val="24"/>
          <w:lang w:eastAsia="en-NZ"/>
        </w:rPr>
      </w:pPr>
      <w:r w:rsidRPr="00BC64F6">
        <w:rPr>
          <w:rFonts w:asciiTheme="minorHAnsi" w:hAnsiTheme="minorHAnsi"/>
          <w:b w:val="0"/>
          <w:i w:val="0"/>
          <w:szCs w:val="24"/>
          <w:lang w:eastAsia="en-NZ"/>
        </w:rPr>
        <w:t>The following website may be useful:</w:t>
      </w:r>
    </w:p>
    <w:p w14:paraId="47759D9C" w14:textId="77777777" w:rsidR="00D33CC8" w:rsidRPr="000C106A" w:rsidRDefault="009E5CCE" w:rsidP="00D33CC8">
      <w:pPr>
        <w:rPr>
          <w:color w:val="auto"/>
          <w:lang w:eastAsia="en-NZ"/>
        </w:rPr>
      </w:pPr>
      <w:hyperlink r:id="rId12" w:history="1">
        <w:r w:rsidRPr="00255E95">
          <w:rPr>
            <w:rStyle w:val="Hyperlink"/>
            <w:rFonts w:eastAsiaTheme="majorEastAsia" w:cstheme="minorHAnsi"/>
            <w:iCs/>
            <w:color w:val="auto"/>
            <w:lang w:eastAsia="en-NZ"/>
          </w:rPr>
          <w:t>www.stainlessrestorations.co.nz/what-is-stainless-steel.html</w:t>
        </w:r>
      </w:hyperlink>
    </w:p>
    <w:p w14:paraId="062C3A60" w14:textId="77777777" w:rsidR="006365C4" w:rsidRDefault="006365C4" w:rsidP="00C62253"/>
    <w:p w14:paraId="69C81A0A" w14:textId="77777777" w:rsidR="006365C4" w:rsidRDefault="006365C4" w:rsidP="00C62253">
      <w:pPr>
        <w:sectPr w:rsidR="006365C4">
          <w:headerReference w:type="first" r:id="rId13"/>
          <w:pgSz w:w="11906" w:h="16838" w:code="9"/>
          <w:pgMar w:top="1440" w:right="1440" w:bottom="1440" w:left="1440" w:header="709" w:footer="709" w:gutter="0"/>
          <w:cols w:space="708"/>
          <w:docGrid w:linePitch="360"/>
        </w:sectPr>
      </w:pPr>
    </w:p>
    <w:p w14:paraId="3C9BCF12" w14:textId="77777777" w:rsidR="00E053F6" w:rsidRDefault="00CA2937" w:rsidP="00CA2937">
      <w:pPr>
        <w:pStyle w:val="VPARBoxedHeading"/>
      </w:pPr>
      <w:r>
        <w:lastRenderedPageBreak/>
        <w:t>Vocational Pathway Assessment Resource</w:t>
      </w:r>
    </w:p>
    <w:p w14:paraId="4063AC6C"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F123A6">
            <w:t>90946</w:t>
          </w:r>
        </w:sdtContent>
      </w:sdt>
    </w:p>
    <w:p w14:paraId="4ADA7EA1"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F123A6">
            <w:t>Investigate the implications of the properties of metals for their use in society</w:t>
          </w:r>
        </w:sdtContent>
      </w:sdt>
    </w:p>
    <w:p w14:paraId="3B38C6B2"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F123A6">
            <w:t>1</w:t>
          </w:r>
        </w:sdtContent>
      </w:sdt>
    </w:p>
    <w:p w14:paraId="0C2B7D33"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F123A6">
            <w:t>4</w:t>
          </w:r>
        </w:sdtContent>
      </w:sdt>
    </w:p>
    <w:p w14:paraId="7B6EBB88"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F123A6">
            <w:t>The big catch</w:t>
          </w:r>
        </w:sdtContent>
      </w:sdt>
    </w:p>
    <w:p w14:paraId="621D3E79"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F123A6">
            <w:t>Science</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F123A6">
            <w:t>1.7</w:t>
          </w:r>
          <w:r w:rsidR="00FE10B5">
            <w:t xml:space="preserve"> v2</w:t>
          </w:r>
        </w:sdtContent>
      </w:sdt>
    </w:p>
    <w:p w14:paraId="16F2A1B8"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F123A6">
            <w:t>Manufactur</w:t>
          </w:r>
          <w:r w:rsidR="00532E50">
            <w:t>ing</w:t>
          </w:r>
          <w:r w:rsidR="00F123A6">
            <w:t xml:space="preserve"> and Technology</w:t>
          </w:r>
        </w:sdtContent>
      </w:sdt>
    </w:p>
    <w:p w14:paraId="7532C9AF" w14:textId="77777777" w:rsidR="00CA2937" w:rsidRDefault="00CA2937" w:rsidP="00255DF0">
      <w:pPr>
        <w:pStyle w:val="VPAELBannerAfter8pt"/>
      </w:pPr>
      <w:r>
        <w:t>Assessor/</w:t>
      </w:r>
      <w:r w:rsidR="007F08F8">
        <w:t xml:space="preserve">Educator </w:t>
      </w:r>
      <w:r w:rsidR="00656F4A">
        <w:t>guidelines</w:t>
      </w:r>
    </w:p>
    <w:p w14:paraId="38704778"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46729B0A"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35B29D4F"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2049AEE7"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45C7872B" w14:textId="77777777" w:rsidR="00CA2937" w:rsidRDefault="00CA2937" w:rsidP="00CA2937">
      <w:pPr>
        <w:pStyle w:val="Heading1"/>
      </w:pPr>
      <w:r>
        <w:t>Context/setting</w:t>
      </w:r>
    </w:p>
    <w:p w14:paraId="12995FC1" w14:textId="77777777" w:rsidR="00CA2937" w:rsidRDefault="0037566A" w:rsidP="0037566A">
      <w:r w:rsidRPr="0037566A">
        <w:rPr>
          <w:lang w:val="en-AU" w:eastAsia="en-NZ"/>
        </w:rPr>
        <w:t>This activity requires learners to investigate comprehensively the different chemical and physical properties of metals (iron, aluminium, zinc, copper and chromium) for their specific use in fish storage containers.</w:t>
      </w:r>
    </w:p>
    <w:p w14:paraId="20FB2E81" w14:textId="77777777" w:rsidR="00CA2937" w:rsidRDefault="00CA2937" w:rsidP="00CA2937">
      <w:pPr>
        <w:pStyle w:val="Heading1"/>
      </w:pPr>
      <w:r>
        <w:t>Conditions</w:t>
      </w:r>
    </w:p>
    <w:p w14:paraId="5F33D7F7" w14:textId="77777777" w:rsidR="00CA2937" w:rsidRDefault="00E91A00" w:rsidP="00CA2937">
      <w:r w:rsidRPr="004A4010">
        <w:rPr>
          <w:lang w:val="en-AU" w:eastAsia="en-NZ"/>
        </w:rPr>
        <w:t>All work to be assessed can be undertaken individually or in groups. The authenticity of learner practical and written work needs to be assured.</w:t>
      </w:r>
    </w:p>
    <w:p w14:paraId="62F0F50C" w14:textId="77777777" w:rsidR="00E91A00" w:rsidRDefault="00E91A00" w:rsidP="00E91A00">
      <w:pPr>
        <w:pStyle w:val="Heading1"/>
      </w:pPr>
      <w:r>
        <w:t>Resource requirements</w:t>
      </w:r>
    </w:p>
    <w:p w14:paraId="50F5B0CA" w14:textId="77777777" w:rsidR="00E91A00" w:rsidRDefault="00E91A00" w:rsidP="00E91A00">
      <w:pPr>
        <w:rPr>
          <w:lang w:eastAsia="en-NZ"/>
        </w:rPr>
      </w:pPr>
      <w:r w:rsidRPr="00566029">
        <w:rPr>
          <w:lang w:eastAsia="en-NZ"/>
        </w:rPr>
        <w:t>For their investigation and processing of data, learners will need:</w:t>
      </w:r>
    </w:p>
    <w:p w14:paraId="7C8C10A4" w14:textId="77777777" w:rsidR="00E91A00" w:rsidRPr="00E91A00" w:rsidRDefault="00E91A00" w:rsidP="00E91A00">
      <w:pPr>
        <w:pStyle w:val="VPBulletsbody-againstmargin"/>
      </w:pPr>
      <w:r w:rsidRPr="00E91A00">
        <w:t>samples of the selected metals</w:t>
      </w:r>
    </w:p>
    <w:p w14:paraId="24676CEC" w14:textId="77777777" w:rsidR="00E91A00" w:rsidRPr="00E91A00" w:rsidRDefault="00E91A00" w:rsidP="00E91A00">
      <w:pPr>
        <w:pStyle w:val="VPBulletsbody-againstmargin"/>
      </w:pPr>
      <w:r w:rsidRPr="00E91A00">
        <w:lastRenderedPageBreak/>
        <w:t>appropriate laboratory equipment</w:t>
      </w:r>
    </w:p>
    <w:p w14:paraId="2ECA71A0" w14:textId="77777777" w:rsidR="00E91A00" w:rsidRPr="00566029" w:rsidRDefault="00E91A00" w:rsidP="00E91A00">
      <w:pPr>
        <w:pStyle w:val="VPBulletsbody-againstmargin"/>
      </w:pPr>
      <w:r w:rsidRPr="00E91A00">
        <w:t xml:space="preserve">secondary information sources which may include chemistry magazines, internet sites, Alpha </w:t>
      </w:r>
      <w:r w:rsidR="00152868">
        <w:t>series</w:t>
      </w:r>
      <w:r w:rsidR="00152868" w:rsidRPr="00E91A00">
        <w:t xml:space="preserve"> </w:t>
      </w:r>
      <w:r w:rsidRPr="00E91A00">
        <w:t>or other Royal Society resource</w:t>
      </w:r>
      <w:r w:rsidR="00152868">
        <w:t>s</w:t>
      </w:r>
      <w:r w:rsidRPr="00E91A00">
        <w:t>, or access to libraries</w:t>
      </w:r>
      <w:r w:rsidRPr="00566029">
        <w:rPr>
          <w:lang w:eastAsia="en-NZ"/>
        </w:rPr>
        <w:t>.</w:t>
      </w:r>
    </w:p>
    <w:p w14:paraId="2775E370" w14:textId="77777777" w:rsidR="00E91A00" w:rsidRDefault="00E91A00" w:rsidP="00E91A00">
      <w:pPr>
        <w:pStyle w:val="Heading1"/>
      </w:pPr>
      <w:r>
        <w:t>Additional information</w:t>
      </w:r>
    </w:p>
    <w:p w14:paraId="70A31122" w14:textId="77777777" w:rsidR="00E91A00" w:rsidRDefault="00E91A00" w:rsidP="00E91A00">
      <w:r w:rsidRPr="00DD07EA">
        <w:rPr>
          <w:lang w:val="en-AU" w:eastAsia="en-NZ"/>
        </w:rPr>
        <w:t xml:space="preserve">Procedures outlined in </w:t>
      </w:r>
      <w:r w:rsidRPr="00E91A00">
        <w:rPr>
          <w:i/>
          <w:lang w:val="en-AU" w:eastAsia="en-NZ"/>
        </w:rPr>
        <w:t xml:space="preserve">Safety in Science: </w:t>
      </w:r>
      <w:proofErr w:type="gramStart"/>
      <w:r w:rsidRPr="00E91A00">
        <w:rPr>
          <w:i/>
          <w:lang w:val="en-AU" w:eastAsia="en-NZ"/>
        </w:rPr>
        <w:t>a</w:t>
      </w:r>
      <w:proofErr w:type="gramEnd"/>
      <w:r w:rsidRPr="00E91A00">
        <w:rPr>
          <w:i/>
          <w:lang w:val="en-AU" w:eastAsia="en-NZ"/>
        </w:rPr>
        <w:t xml:space="preserve"> Guidance Manual for New Zealand Schools</w:t>
      </w:r>
      <w:r w:rsidR="00596B88">
        <w:rPr>
          <w:lang w:val="en-AU" w:eastAsia="en-NZ"/>
        </w:rPr>
        <w:t>,</w:t>
      </w:r>
      <w:r w:rsidRPr="00DD07EA">
        <w:rPr>
          <w:lang w:val="en-AU" w:eastAsia="en-NZ"/>
        </w:rPr>
        <w:t xml:space="preserve"> Learning Media, </w:t>
      </w:r>
      <w:r w:rsidRPr="006A5983">
        <w:rPr>
          <w:iCs/>
          <w:lang w:val="en-AU" w:eastAsia="en-NZ"/>
        </w:rPr>
        <w:t>Ministry of Education</w:t>
      </w:r>
      <w:r w:rsidRPr="00DD07EA">
        <w:rPr>
          <w:lang w:val="en-AU" w:eastAsia="en-NZ"/>
        </w:rPr>
        <w:t>, 2000 should be followed.</w:t>
      </w:r>
    </w:p>
    <w:p w14:paraId="3AD53033" w14:textId="77777777" w:rsidR="00CA2937" w:rsidRDefault="00CA2937" w:rsidP="00E053F6"/>
    <w:p w14:paraId="1FA6EF45" w14:textId="77777777" w:rsidR="0003223B" w:rsidRDefault="0003223B" w:rsidP="00E053F6">
      <w:pPr>
        <w:sectPr w:rsidR="0003223B">
          <w:headerReference w:type="default" r:id="rId14"/>
          <w:headerReference w:type="first" r:id="rId15"/>
          <w:pgSz w:w="11906" w:h="16838" w:code="9"/>
          <w:pgMar w:top="1440" w:right="1440" w:bottom="1440" w:left="1440" w:header="709" w:footer="709" w:gutter="0"/>
          <w:cols w:space="708"/>
          <w:docGrid w:linePitch="360"/>
        </w:sectPr>
      </w:pPr>
    </w:p>
    <w:p w14:paraId="6235DC44"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8878BD">
            <w:t>Science 90946</w:t>
          </w:r>
        </w:sdtContent>
      </w:sdt>
      <w:r>
        <w:t xml:space="preserve"> </w:t>
      </w:r>
      <w:r w:rsidR="00265D24">
        <w:t>–</w:t>
      </w:r>
      <w:r>
        <w:t xml:space="preserve"> </w:t>
      </w:r>
      <w:sdt>
        <w:sdtPr>
          <w:alias w:val="Resource title"/>
          <w:tag w:val="Resource title"/>
          <w:id w:val="401076186"/>
          <w:placeholder>
            <w:docPart w:val="083CA754EB534A9CAD35BD9C4117F048"/>
          </w:placeholder>
        </w:sdtPr>
        <w:sdtContent>
          <w:r w:rsidR="00701F05">
            <w:t>The big catch</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08A2CCE9" w14:textId="77777777">
        <w:tc>
          <w:tcPr>
            <w:tcW w:w="4724" w:type="dxa"/>
          </w:tcPr>
          <w:p w14:paraId="4750115E" w14:textId="77777777" w:rsidR="00CA2937" w:rsidRPr="00C1052C" w:rsidRDefault="00D47620" w:rsidP="000D2EBA">
            <w:pPr>
              <w:pStyle w:val="VP11ptBoldCenteredBefore3ptAfter3pt"/>
            </w:pPr>
            <w:r>
              <w:t>Evidence/Judgements for Achievement</w:t>
            </w:r>
          </w:p>
        </w:tc>
        <w:tc>
          <w:tcPr>
            <w:tcW w:w="4725" w:type="dxa"/>
          </w:tcPr>
          <w:p w14:paraId="65B715DE" w14:textId="77777777" w:rsidR="00CA2937" w:rsidRPr="00C1052C" w:rsidRDefault="00D47620" w:rsidP="000D2EBA">
            <w:pPr>
              <w:pStyle w:val="VP11ptBoldCenteredBefore3ptAfter3pt"/>
            </w:pPr>
            <w:r>
              <w:t>Evidence/Judgements for Achievement with Merit</w:t>
            </w:r>
          </w:p>
        </w:tc>
        <w:tc>
          <w:tcPr>
            <w:tcW w:w="4725" w:type="dxa"/>
          </w:tcPr>
          <w:p w14:paraId="3BCED3DE" w14:textId="77777777" w:rsidR="00CA2937" w:rsidRPr="00C1052C" w:rsidRDefault="00D47620" w:rsidP="000D2EBA">
            <w:pPr>
              <w:pStyle w:val="VP11ptBoldCenteredBefore3ptAfter3pt"/>
            </w:pPr>
            <w:r>
              <w:t>Evidence/Judgements for Achievement with Excellence</w:t>
            </w:r>
          </w:p>
        </w:tc>
      </w:tr>
      <w:tr w:rsidR="00CA2937" w14:paraId="157DCE48" w14:textId="77777777">
        <w:tc>
          <w:tcPr>
            <w:tcW w:w="4724" w:type="dxa"/>
          </w:tcPr>
          <w:p w14:paraId="689BB147" w14:textId="77777777" w:rsidR="007F33A4" w:rsidRPr="00BC64F6" w:rsidRDefault="007F33A4" w:rsidP="007F33A4">
            <w:pPr>
              <w:pStyle w:val="VPScheduletext"/>
            </w:pPr>
            <w:r w:rsidRPr="00BC64F6">
              <w:t xml:space="preserve">The learner investigates the implications of the properties of </w:t>
            </w:r>
            <w:r w:rsidR="002241CC" w:rsidRPr="00BC64F6">
              <w:t xml:space="preserve">five </w:t>
            </w:r>
            <w:r w:rsidRPr="00BC64F6">
              <w:t xml:space="preserve">metals for their use in </w:t>
            </w:r>
            <w:r w:rsidR="00FF03A5" w:rsidRPr="00BC64F6">
              <w:t xml:space="preserve">fish storage containers in </w:t>
            </w:r>
            <w:r w:rsidR="00265D24" w:rsidRPr="00BC64F6">
              <w:t>the fishing industry</w:t>
            </w:r>
            <w:r w:rsidRPr="00BC64F6">
              <w:t xml:space="preserve"> by:</w:t>
            </w:r>
          </w:p>
          <w:p w14:paraId="37ECD832" w14:textId="77777777" w:rsidR="007F33A4" w:rsidRPr="00BC64F6" w:rsidRDefault="009A2809" w:rsidP="007A227F">
            <w:pPr>
              <w:pStyle w:val="VPSchedulebullets"/>
            </w:pPr>
            <w:r w:rsidRPr="00BC64F6">
              <w:t>g</w:t>
            </w:r>
            <w:r w:rsidR="007F33A4" w:rsidRPr="00BC64F6">
              <w:t>athering primary dat</w:t>
            </w:r>
            <w:r w:rsidR="002A0102" w:rsidRPr="00BC64F6">
              <w:t>a</w:t>
            </w:r>
          </w:p>
          <w:p w14:paraId="142EC31E" w14:textId="77777777" w:rsidR="007F33A4" w:rsidRPr="00BC64F6" w:rsidRDefault="009A2809" w:rsidP="007A227F">
            <w:pPr>
              <w:pStyle w:val="VPSchedulebullets"/>
            </w:pPr>
            <w:r w:rsidRPr="00BC64F6">
              <w:t>m</w:t>
            </w:r>
            <w:r w:rsidR="007F33A4" w:rsidRPr="00BC64F6">
              <w:t>aking and recording experimental observations of the physical and chemical properties of metals</w:t>
            </w:r>
          </w:p>
          <w:p w14:paraId="61001E47" w14:textId="77777777" w:rsidR="007F33A4" w:rsidRPr="00BC64F6" w:rsidRDefault="009A2809" w:rsidP="007A227F">
            <w:pPr>
              <w:pStyle w:val="VPSchedulebullets"/>
            </w:pPr>
            <w:r w:rsidRPr="00BC64F6">
              <w:t>g</w:t>
            </w:r>
            <w:r w:rsidR="007F33A4" w:rsidRPr="00BC64F6">
              <w:t xml:space="preserve">iving an account of the properties of metals and the implications for their use </w:t>
            </w:r>
          </w:p>
          <w:p w14:paraId="5C967577" w14:textId="77777777" w:rsidR="007F33A4" w:rsidRPr="00BC64F6" w:rsidRDefault="009A2809" w:rsidP="00465B6D">
            <w:pPr>
              <w:pStyle w:val="VPSchedulebullets"/>
            </w:pPr>
            <w:r w:rsidRPr="00BC64F6">
              <w:t>u</w:t>
            </w:r>
            <w:r w:rsidR="000C106A">
              <w:t>sing chemistry vocabulary</w:t>
            </w:r>
          </w:p>
          <w:p w14:paraId="132530BF" w14:textId="77777777" w:rsidR="003E1CCA" w:rsidRPr="00BC64F6" w:rsidRDefault="003E1CCA" w:rsidP="003E1CCA">
            <w:pPr>
              <w:pStyle w:val="VPScheduletext"/>
            </w:pPr>
            <w:r w:rsidRPr="00BC64F6">
              <w:t>For example</w:t>
            </w:r>
            <w:r w:rsidR="00301C78">
              <w:t>,</w:t>
            </w:r>
            <w:r w:rsidR="009A2809" w:rsidRPr="00BC64F6">
              <w:t xml:space="preserve"> the learner</w:t>
            </w:r>
            <w:r w:rsidR="00510768" w:rsidRPr="00BC64F6">
              <w:t>:</w:t>
            </w:r>
          </w:p>
          <w:p w14:paraId="14CBD30D" w14:textId="77777777" w:rsidR="003E1CCA" w:rsidRPr="00BC64F6" w:rsidRDefault="003E1CCA" w:rsidP="000C12EF">
            <w:pPr>
              <w:pStyle w:val="VPSchedulebullets"/>
              <w:numPr>
                <w:ilvl w:val="1"/>
                <w:numId w:val="27"/>
              </w:numPr>
              <w:rPr>
                <w:sz w:val="24"/>
                <w:lang w:val="en-AU"/>
              </w:rPr>
            </w:pPr>
            <w:r w:rsidRPr="00BC64F6">
              <w:t>gathers and records data regarding the physical and chemical properties of iron, alumi</w:t>
            </w:r>
            <w:r w:rsidR="000C106A">
              <w:t>nium, zinc, copper and chromium</w:t>
            </w:r>
          </w:p>
          <w:p w14:paraId="6A6C4E05" w14:textId="77777777" w:rsidR="007A227F" w:rsidRPr="00BC64F6" w:rsidRDefault="00465B6D" w:rsidP="000C12EF">
            <w:pPr>
              <w:pStyle w:val="VPSchedulebullets"/>
              <w:numPr>
                <w:ilvl w:val="1"/>
                <w:numId w:val="27"/>
              </w:numPr>
            </w:pPr>
            <w:r w:rsidRPr="00BC64F6">
              <w:t>describes the physical and chemical properties of these metals (</w:t>
            </w:r>
            <w:r w:rsidR="00F4744C" w:rsidRPr="00BC64F6">
              <w:t>e</w:t>
            </w:r>
            <w:r w:rsidRPr="00BC64F6">
              <w:t xml:space="preserve">.g. </w:t>
            </w:r>
            <w:r w:rsidR="00F4744C" w:rsidRPr="00BC64F6">
              <w:t>c</w:t>
            </w:r>
            <w:r w:rsidRPr="00BC64F6">
              <w:t>hromium is a hard metal wh</w:t>
            </w:r>
            <w:r w:rsidR="007A227F" w:rsidRPr="00BC64F6">
              <w:t>ich does not tarnish in air)</w:t>
            </w:r>
          </w:p>
          <w:p w14:paraId="57FA0DC7" w14:textId="77777777" w:rsidR="00CA2937" w:rsidRPr="00BC64F6" w:rsidRDefault="00465B6D" w:rsidP="000C12EF">
            <w:pPr>
              <w:pStyle w:val="VPSchedulebullets"/>
              <w:numPr>
                <w:ilvl w:val="1"/>
                <w:numId w:val="27"/>
              </w:numPr>
            </w:pPr>
            <w:r w:rsidRPr="00BC64F6">
              <w:t xml:space="preserve">describes the specific </w:t>
            </w:r>
            <w:r w:rsidR="00D72714" w:rsidRPr="00BC64F6">
              <w:t>use</w:t>
            </w:r>
            <w:r w:rsidRPr="00BC64F6">
              <w:t xml:space="preserve"> of metals used in making the container</w:t>
            </w:r>
            <w:r w:rsidR="005A7D4B" w:rsidRPr="00BC64F6">
              <w:t>,</w:t>
            </w:r>
            <w:r w:rsidRPr="00BC64F6">
              <w:t xml:space="preserve"> linked to their properties (</w:t>
            </w:r>
            <w:r w:rsidR="00186330" w:rsidRPr="00BC64F6">
              <w:t>e</w:t>
            </w:r>
            <w:r w:rsidRPr="00BC64F6">
              <w:t xml:space="preserve">.g. </w:t>
            </w:r>
            <w:r w:rsidR="00186330" w:rsidRPr="00BC64F6">
              <w:t>c</w:t>
            </w:r>
            <w:r w:rsidRPr="00BC64F6">
              <w:t xml:space="preserve">hromium alloy such as stainless steel </w:t>
            </w:r>
            <w:r w:rsidR="004D3806" w:rsidRPr="00BC64F6">
              <w:t>is used because</w:t>
            </w:r>
            <w:r w:rsidRPr="00BC64F6">
              <w:t xml:space="preserve"> its resistance to corrosion makes it ideal to use </w:t>
            </w:r>
            <w:r w:rsidR="00DF14D5" w:rsidRPr="00BC64F6">
              <w:t>for</w:t>
            </w:r>
            <w:r w:rsidRPr="00BC64F6">
              <w:t xml:space="preserve"> the fishing container. Its strength is also useful as it can take a lot of weight without losing its shap</w:t>
            </w:r>
            <w:r w:rsidR="00FF03A5" w:rsidRPr="00BC64F6">
              <w:t>e</w:t>
            </w:r>
            <w:r w:rsidRPr="00BC64F6">
              <w:t>)</w:t>
            </w:r>
            <w:r w:rsidR="00FF03A5" w:rsidRPr="00BC64F6">
              <w:t>.</w:t>
            </w:r>
          </w:p>
          <w:p w14:paraId="2EEF5DB7" w14:textId="77777777" w:rsidR="003E1CCA" w:rsidRPr="00BC64F6" w:rsidRDefault="00E51B1B" w:rsidP="000C7C3B">
            <w:pPr>
              <w:pStyle w:val="VPScheduletext"/>
              <w:rPr>
                <w:i/>
                <w:iCs/>
                <w:color w:val="FF0000"/>
                <w:lang w:val="en-AU"/>
              </w:rPr>
            </w:pPr>
            <w:r w:rsidRPr="00BC64F6">
              <w:rPr>
                <w:i/>
                <w:iCs/>
                <w:color w:val="FF0000"/>
              </w:rPr>
              <w:t>The above expected learner responses</w:t>
            </w:r>
            <w:r w:rsidR="000C7C3B" w:rsidRPr="00BC64F6">
              <w:rPr>
                <w:i/>
                <w:iCs/>
                <w:color w:val="FF0000"/>
              </w:rPr>
              <w:t xml:space="preserve"> are indicative only and relate to just part of what is </w:t>
            </w:r>
            <w:r w:rsidR="000C7C3B" w:rsidRPr="00BC64F6">
              <w:rPr>
                <w:i/>
                <w:iCs/>
                <w:color w:val="FF0000"/>
              </w:rPr>
              <w:lastRenderedPageBreak/>
              <w:t>required.</w:t>
            </w:r>
          </w:p>
          <w:p w14:paraId="2FEB07D4" w14:textId="77777777" w:rsidR="00AD61D9" w:rsidRPr="00BC64F6" w:rsidRDefault="00AD61D9" w:rsidP="00AD61D9">
            <w:pPr>
              <w:pStyle w:val="VPScheduletext"/>
            </w:pPr>
          </w:p>
        </w:tc>
        <w:tc>
          <w:tcPr>
            <w:tcW w:w="4725" w:type="dxa"/>
          </w:tcPr>
          <w:p w14:paraId="66981B64" w14:textId="77777777" w:rsidR="00265D24" w:rsidRPr="00BC64F6" w:rsidRDefault="00265D24" w:rsidP="00265D24">
            <w:pPr>
              <w:pStyle w:val="VPScheduletext"/>
            </w:pPr>
            <w:r w:rsidRPr="00BC64F6">
              <w:lastRenderedPageBreak/>
              <w:t>The learner investigates, in-depth, the imp</w:t>
            </w:r>
            <w:r w:rsidR="003E1CCA" w:rsidRPr="00BC64F6">
              <w:t xml:space="preserve">lications of the properties of </w:t>
            </w:r>
            <w:r w:rsidR="002241CC" w:rsidRPr="00BC64F6">
              <w:t xml:space="preserve">five </w:t>
            </w:r>
            <w:r w:rsidRPr="00BC64F6">
              <w:t xml:space="preserve">metals for their use in </w:t>
            </w:r>
            <w:r w:rsidR="00FF03A5" w:rsidRPr="00BC64F6">
              <w:t>fish storage containers in the fishing industry</w:t>
            </w:r>
            <w:r w:rsidRPr="00BC64F6">
              <w:t xml:space="preserve"> by:</w:t>
            </w:r>
          </w:p>
          <w:p w14:paraId="745FC130" w14:textId="77777777" w:rsidR="00973FBA" w:rsidRPr="00BC64F6" w:rsidRDefault="009A2809" w:rsidP="003E1CCA">
            <w:pPr>
              <w:pStyle w:val="VPSchedulebullets"/>
            </w:pPr>
            <w:r w:rsidRPr="00BC64F6">
              <w:t>g</w:t>
            </w:r>
            <w:r w:rsidR="003E1CCA" w:rsidRPr="00BC64F6">
              <w:t>athering primary data</w:t>
            </w:r>
          </w:p>
          <w:p w14:paraId="188343EE" w14:textId="77777777" w:rsidR="00FE72B8" w:rsidRPr="00BC64F6" w:rsidRDefault="003E1CCA" w:rsidP="003E1CCA">
            <w:pPr>
              <w:pStyle w:val="VPSchedulebullets"/>
            </w:pPr>
            <w:r w:rsidRPr="00BC64F6">
              <w:t>making and recording experimental observations of the physical and chemical properties of metals</w:t>
            </w:r>
          </w:p>
          <w:p w14:paraId="7ED1ADBD" w14:textId="77777777" w:rsidR="00591AF1" w:rsidRPr="00BC64F6" w:rsidRDefault="003E1CCA" w:rsidP="003E1CCA">
            <w:pPr>
              <w:pStyle w:val="VPSchedulebullets"/>
            </w:pPr>
            <w:r w:rsidRPr="00BC64F6">
              <w:t>giving an account of the properties of metals and the implications for their use</w:t>
            </w:r>
          </w:p>
          <w:p w14:paraId="4D033946" w14:textId="77777777" w:rsidR="003E1CCA" w:rsidRPr="00BC64F6" w:rsidRDefault="009A2809" w:rsidP="00591AF1">
            <w:pPr>
              <w:pStyle w:val="VPSchedulebullets"/>
            </w:pPr>
            <w:r w:rsidRPr="00BC64F6">
              <w:t>m</w:t>
            </w:r>
            <w:r w:rsidR="003E1CCA" w:rsidRPr="00BC64F6">
              <w:t xml:space="preserve">aking links between the physical and chemical properties of metals and the implications for their use </w:t>
            </w:r>
          </w:p>
          <w:p w14:paraId="0FB917F6" w14:textId="77777777" w:rsidR="003E1CCA" w:rsidRPr="00BC64F6" w:rsidRDefault="009A2809" w:rsidP="009A2809">
            <w:pPr>
              <w:pStyle w:val="VPSchedulebullets"/>
            </w:pPr>
            <w:r w:rsidRPr="00BC64F6">
              <w:t>u</w:t>
            </w:r>
            <w:r w:rsidR="000C106A">
              <w:t>sing chemistry vocabulary</w:t>
            </w:r>
          </w:p>
          <w:p w14:paraId="4AD8F090" w14:textId="77777777" w:rsidR="003E1CCA" w:rsidRPr="00BC64F6" w:rsidRDefault="003E1CCA" w:rsidP="003E1CCA">
            <w:pPr>
              <w:pStyle w:val="VPScheduletext"/>
            </w:pPr>
            <w:r w:rsidRPr="00BC64F6">
              <w:t>For example</w:t>
            </w:r>
            <w:r w:rsidR="00301C78">
              <w:t>,</w:t>
            </w:r>
            <w:r w:rsidR="009A2809" w:rsidRPr="00BC64F6">
              <w:t xml:space="preserve"> the learner:</w:t>
            </w:r>
          </w:p>
          <w:p w14:paraId="7F91A6FD" w14:textId="77777777" w:rsidR="00CE68F8" w:rsidRPr="00BC64F6" w:rsidRDefault="00465B6D" w:rsidP="000C12EF">
            <w:pPr>
              <w:pStyle w:val="VPSchedulebullets"/>
              <w:numPr>
                <w:ilvl w:val="1"/>
                <w:numId w:val="27"/>
              </w:numPr>
              <w:rPr>
                <w:iCs/>
              </w:rPr>
            </w:pPr>
            <w:r w:rsidRPr="00BC64F6">
              <w:rPr>
                <w:iCs/>
              </w:rPr>
              <w:t>explains the physical and chemical properties of these metals (</w:t>
            </w:r>
            <w:r w:rsidR="00752928" w:rsidRPr="00BC64F6">
              <w:rPr>
                <w:iCs/>
              </w:rPr>
              <w:t>e</w:t>
            </w:r>
            <w:r w:rsidRPr="00BC64F6">
              <w:rPr>
                <w:iCs/>
              </w:rPr>
              <w:t xml:space="preserve">.g. </w:t>
            </w:r>
            <w:r w:rsidR="00752928" w:rsidRPr="00BC64F6">
              <w:rPr>
                <w:iCs/>
              </w:rPr>
              <w:t>c</w:t>
            </w:r>
            <w:r w:rsidRPr="00BC64F6">
              <w:rPr>
                <w:iCs/>
              </w:rPr>
              <w:t>hromium is a hard metal which when combined with steel create</w:t>
            </w:r>
            <w:r w:rsidR="00752928" w:rsidRPr="00BC64F6">
              <w:rPr>
                <w:iCs/>
              </w:rPr>
              <w:t xml:space="preserve">s stainless steel. </w:t>
            </w:r>
            <w:r w:rsidRPr="00BC64F6">
              <w:rPr>
                <w:iCs/>
              </w:rPr>
              <w:t xml:space="preserve">Its tensile strength depends on </w:t>
            </w:r>
            <w:r w:rsidR="00D65036" w:rsidRPr="00BC64F6">
              <w:rPr>
                <w:iCs/>
              </w:rPr>
              <w:t xml:space="preserve">the class of stainless steel, </w:t>
            </w:r>
            <w:r w:rsidRPr="00BC64F6">
              <w:rPr>
                <w:iCs/>
              </w:rPr>
              <w:t xml:space="preserve">with classes such as 300 and 400. The </w:t>
            </w:r>
            <w:proofErr w:type="gramStart"/>
            <w:r w:rsidRPr="00BC64F6">
              <w:rPr>
                <w:iCs/>
              </w:rPr>
              <w:t>300 class</w:t>
            </w:r>
            <w:proofErr w:type="gramEnd"/>
            <w:r w:rsidRPr="00BC64F6">
              <w:rPr>
                <w:iCs/>
              </w:rPr>
              <w:t xml:space="preserve"> stainless steel use</w:t>
            </w:r>
            <w:r w:rsidR="003C7F9D" w:rsidRPr="00BC64F6">
              <w:rPr>
                <w:iCs/>
              </w:rPr>
              <w:t>s</w:t>
            </w:r>
            <w:r w:rsidRPr="00BC64F6">
              <w:rPr>
                <w:iCs/>
              </w:rPr>
              <w:t xml:space="preserve"> nickel and chromium to increase resistance properties while the 400 class stainless steel uses carbon to increase tensile strength)</w:t>
            </w:r>
          </w:p>
          <w:p w14:paraId="11C04095" w14:textId="77777777" w:rsidR="00CA2937" w:rsidRPr="00BC64F6" w:rsidRDefault="00465B6D" w:rsidP="000C12EF">
            <w:pPr>
              <w:pStyle w:val="VPSchedulebullets"/>
              <w:numPr>
                <w:ilvl w:val="1"/>
                <w:numId w:val="27"/>
              </w:numPr>
            </w:pPr>
            <w:r w:rsidRPr="00BC64F6">
              <w:rPr>
                <w:iCs/>
              </w:rPr>
              <w:t xml:space="preserve">explains the specific uses of the metals </w:t>
            </w:r>
            <w:r w:rsidR="0005393F" w:rsidRPr="00BC64F6">
              <w:rPr>
                <w:iCs/>
              </w:rPr>
              <w:t>in containers</w:t>
            </w:r>
            <w:r w:rsidRPr="00BC64F6">
              <w:rPr>
                <w:iCs/>
              </w:rPr>
              <w:t xml:space="preserve"> linked to their </w:t>
            </w:r>
            <w:r w:rsidR="00211C7B" w:rsidRPr="00BC64F6">
              <w:rPr>
                <w:iCs/>
              </w:rPr>
              <w:t>physical and chemical</w:t>
            </w:r>
            <w:r w:rsidRPr="00BC64F6">
              <w:rPr>
                <w:iCs/>
              </w:rPr>
              <w:t xml:space="preserve"> properties (</w:t>
            </w:r>
            <w:r w:rsidR="00996136" w:rsidRPr="00BC64F6">
              <w:rPr>
                <w:iCs/>
              </w:rPr>
              <w:t>e</w:t>
            </w:r>
            <w:r w:rsidRPr="00BC64F6">
              <w:rPr>
                <w:iCs/>
              </w:rPr>
              <w:t xml:space="preserve">.g. </w:t>
            </w:r>
            <w:r w:rsidR="00996136" w:rsidRPr="00BC64F6">
              <w:rPr>
                <w:iCs/>
              </w:rPr>
              <w:t>t</w:t>
            </w:r>
            <w:r w:rsidRPr="00BC64F6">
              <w:rPr>
                <w:iCs/>
              </w:rPr>
              <w:t xml:space="preserve">he container </w:t>
            </w:r>
            <w:r w:rsidRPr="00BC64F6">
              <w:rPr>
                <w:iCs/>
              </w:rPr>
              <w:lastRenderedPageBreak/>
              <w:t xml:space="preserve">made of </w:t>
            </w:r>
            <w:proofErr w:type="gramStart"/>
            <w:r w:rsidRPr="00BC64F6">
              <w:rPr>
                <w:iCs/>
              </w:rPr>
              <w:t>stainless steel</w:t>
            </w:r>
            <w:proofErr w:type="gramEnd"/>
            <w:r w:rsidRPr="00BC64F6">
              <w:rPr>
                <w:iCs/>
              </w:rPr>
              <w:t xml:space="preserve"> class 300 would be good to use as it contains a higher percentage of nickel and is therefore more corrosive resistant because of the </w:t>
            </w:r>
            <w:r w:rsidR="00273198" w:rsidRPr="00BC64F6">
              <w:rPr>
                <w:iCs/>
              </w:rPr>
              <w:t xml:space="preserve">added </w:t>
            </w:r>
            <w:r w:rsidRPr="00BC64F6">
              <w:rPr>
                <w:iCs/>
              </w:rPr>
              <w:t>nickel</w:t>
            </w:r>
            <w:r w:rsidR="00403B87">
              <w:rPr>
                <w:iCs/>
              </w:rPr>
              <w:t>.</w:t>
            </w:r>
            <w:r w:rsidRPr="00BC64F6">
              <w:rPr>
                <w:iCs/>
              </w:rPr>
              <w:t xml:space="preserve"> </w:t>
            </w:r>
            <w:r w:rsidR="00403B87">
              <w:rPr>
                <w:iCs/>
              </w:rPr>
              <w:t>T</w:t>
            </w:r>
            <w:r w:rsidR="00082142" w:rsidRPr="00BC64F6">
              <w:rPr>
                <w:iCs/>
              </w:rPr>
              <w:t>his</w:t>
            </w:r>
            <w:r w:rsidRPr="00BC64F6">
              <w:rPr>
                <w:iCs/>
              </w:rPr>
              <w:t xml:space="preserve"> make</w:t>
            </w:r>
            <w:r w:rsidR="00082142" w:rsidRPr="00BC64F6">
              <w:rPr>
                <w:iCs/>
              </w:rPr>
              <w:t>s</w:t>
            </w:r>
            <w:r w:rsidRPr="00BC64F6">
              <w:rPr>
                <w:iCs/>
              </w:rPr>
              <w:t xml:space="preserve"> it better to use </w:t>
            </w:r>
            <w:r w:rsidR="00403B87">
              <w:rPr>
                <w:iCs/>
              </w:rPr>
              <w:t>in</w:t>
            </w:r>
            <w:r w:rsidR="00403B87" w:rsidRPr="00BC64F6">
              <w:rPr>
                <w:iCs/>
              </w:rPr>
              <w:t xml:space="preserve"> </w:t>
            </w:r>
            <w:r w:rsidRPr="00BC64F6">
              <w:rPr>
                <w:iCs/>
              </w:rPr>
              <w:t>salt</w:t>
            </w:r>
            <w:r w:rsidRPr="00BC64F6">
              <w:rPr>
                <w:iCs/>
                <w:lang w:val="en-AU" w:eastAsia="en-NZ"/>
              </w:rPr>
              <w:t xml:space="preserve"> condition</w:t>
            </w:r>
            <w:r w:rsidR="00403B87">
              <w:rPr>
                <w:iCs/>
                <w:lang w:val="en-AU" w:eastAsia="en-NZ"/>
              </w:rPr>
              <w:t>s</w:t>
            </w:r>
            <w:r w:rsidRPr="00BC64F6">
              <w:rPr>
                <w:iCs/>
                <w:lang w:val="en-AU" w:eastAsia="en-NZ"/>
              </w:rPr>
              <w:t xml:space="preserve"> than </w:t>
            </w:r>
            <w:r w:rsidR="000E42E8" w:rsidRPr="00BC64F6">
              <w:rPr>
                <w:iCs/>
              </w:rPr>
              <w:t xml:space="preserve">stainless steel class </w:t>
            </w:r>
            <w:r w:rsidRPr="00BC64F6">
              <w:rPr>
                <w:iCs/>
                <w:lang w:val="en-AU" w:eastAsia="en-NZ"/>
              </w:rPr>
              <w:t>400</w:t>
            </w:r>
            <w:r w:rsidR="000E42E8" w:rsidRPr="00BC64F6">
              <w:rPr>
                <w:iCs/>
                <w:lang w:val="en-AU" w:eastAsia="en-NZ"/>
              </w:rPr>
              <w:t xml:space="preserve"> </w:t>
            </w:r>
            <w:r w:rsidRPr="00BC64F6">
              <w:rPr>
                <w:iCs/>
                <w:lang w:val="en-AU" w:eastAsia="en-NZ"/>
              </w:rPr>
              <w:t>which does not contain nickel)</w:t>
            </w:r>
            <w:r w:rsidR="00150468" w:rsidRPr="00BC64F6">
              <w:rPr>
                <w:iCs/>
                <w:lang w:val="en-AU" w:eastAsia="en-NZ"/>
              </w:rPr>
              <w:t>.</w:t>
            </w:r>
          </w:p>
          <w:p w14:paraId="177A5399" w14:textId="77777777" w:rsidR="000C7C3B" w:rsidRPr="00BC64F6" w:rsidRDefault="00E51B1B" w:rsidP="000C7C3B">
            <w:pPr>
              <w:pStyle w:val="VPScheduletext"/>
              <w:rPr>
                <w:i/>
                <w:iCs/>
                <w:color w:val="FF0000"/>
                <w:lang w:val="en-AU"/>
              </w:rPr>
            </w:pPr>
            <w:r w:rsidRPr="00BC64F6">
              <w:rPr>
                <w:i/>
                <w:iCs/>
                <w:color w:val="FF0000"/>
              </w:rPr>
              <w:t>The above expected learner responses</w:t>
            </w:r>
            <w:r w:rsidR="000C7C3B" w:rsidRPr="00BC64F6">
              <w:rPr>
                <w:i/>
                <w:iCs/>
                <w:color w:val="FF0000"/>
              </w:rPr>
              <w:t xml:space="preserve"> are indicative only and relate to just part of what is required.</w:t>
            </w:r>
          </w:p>
          <w:p w14:paraId="4AE5C24A" w14:textId="77777777" w:rsidR="000C7C3B" w:rsidRPr="00BC64F6" w:rsidRDefault="000C7C3B" w:rsidP="000C7C3B">
            <w:pPr>
              <w:pStyle w:val="VPSchedulebullets"/>
              <w:numPr>
                <w:ilvl w:val="0"/>
                <w:numId w:val="0"/>
              </w:numPr>
              <w:ind w:left="284"/>
            </w:pPr>
          </w:p>
        </w:tc>
        <w:tc>
          <w:tcPr>
            <w:tcW w:w="4725" w:type="dxa"/>
          </w:tcPr>
          <w:p w14:paraId="6B5B6314" w14:textId="77777777" w:rsidR="00265D24" w:rsidRPr="00BC64F6" w:rsidRDefault="00265D24" w:rsidP="00265D24">
            <w:pPr>
              <w:pStyle w:val="VPScheduletext"/>
            </w:pPr>
            <w:r w:rsidRPr="00BC64F6">
              <w:lastRenderedPageBreak/>
              <w:t xml:space="preserve">The learner investigates, comprehensively, the implications of the properties of </w:t>
            </w:r>
            <w:r w:rsidR="002241CC" w:rsidRPr="00BC64F6">
              <w:t xml:space="preserve">five </w:t>
            </w:r>
            <w:r w:rsidRPr="00BC64F6">
              <w:t xml:space="preserve">metals for their use in </w:t>
            </w:r>
            <w:r w:rsidR="00FE72B8" w:rsidRPr="00BC64F6">
              <w:t>fish storage containers</w:t>
            </w:r>
            <w:r w:rsidR="00FF03A5" w:rsidRPr="00BC64F6">
              <w:t xml:space="preserve"> in the fishing industry</w:t>
            </w:r>
            <w:r w:rsidRPr="00BC64F6">
              <w:t xml:space="preserve"> by:</w:t>
            </w:r>
          </w:p>
          <w:p w14:paraId="2BF4DA12" w14:textId="77777777" w:rsidR="00973FBA" w:rsidRPr="00BC64F6" w:rsidRDefault="009A2809" w:rsidP="000C7C3B">
            <w:pPr>
              <w:pStyle w:val="VPSchedulebullets"/>
            </w:pPr>
            <w:r w:rsidRPr="00BC64F6">
              <w:t>g</w:t>
            </w:r>
            <w:r w:rsidR="000C7C3B" w:rsidRPr="00BC64F6">
              <w:t>athering primary data</w:t>
            </w:r>
          </w:p>
          <w:p w14:paraId="6B5EBC47" w14:textId="77777777" w:rsidR="00FE72B8" w:rsidRPr="00BC64F6" w:rsidRDefault="000C7C3B" w:rsidP="000C7C3B">
            <w:pPr>
              <w:pStyle w:val="VPSchedulebullets"/>
            </w:pPr>
            <w:r w:rsidRPr="00BC64F6">
              <w:t>making and recording experimental observations of the physical and chemical properties of metals</w:t>
            </w:r>
          </w:p>
          <w:p w14:paraId="2C69E488" w14:textId="77777777" w:rsidR="00FE72B8" w:rsidRPr="00BC64F6" w:rsidRDefault="000C7C3B" w:rsidP="000C7C3B">
            <w:pPr>
              <w:pStyle w:val="VPSchedulebullets"/>
            </w:pPr>
            <w:r w:rsidRPr="00BC64F6">
              <w:t xml:space="preserve"> giving an account of the properties of metals and the implications for their use </w:t>
            </w:r>
          </w:p>
          <w:p w14:paraId="75710F3E" w14:textId="77777777" w:rsidR="000C7C3B" w:rsidRPr="00BC64F6" w:rsidRDefault="009A2809" w:rsidP="000C7C3B">
            <w:pPr>
              <w:pStyle w:val="VPSchedulebullets"/>
            </w:pPr>
            <w:r w:rsidRPr="00BC64F6">
              <w:t>m</w:t>
            </w:r>
            <w:r w:rsidR="000C7C3B" w:rsidRPr="00BC64F6">
              <w:t xml:space="preserve">aking links between the physical and chemical properties of metals and the implications for their use </w:t>
            </w:r>
          </w:p>
          <w:p w14:paraId="0D62B590" w14:textId="77777777" w:rsidR="00E857AC" w:rsidRPr="00BC64F6" w:rsidRDefault="009A2809" w:rsidP="00A14DF1">
            <w:pPr>
              <w:pStyle w:val="VPSchedulebullets"/>
            </w:pPr>
            <w:r w:rsidRPr="00BC64F6">
              <w:t>e</w:t>
            </w:r>
            <w:r w:rsidR="00B3482B" w:rsidRPr="00BC64F6">
              <w:t xml:space="preserve">xplaining, elaborating, justifying, relating, evaluating, </w:t>
            </w:r>
            <w:proofErr w:type="gramStart"/>
            <w:r w:rsidR="00B3482B" w:rsidRPr="00BC64F6">
              <w:t>comparing and contrasting</w:t>
            </w:r>
            <w:proofErr w:type="gramEnd"/>
            <w:r w:rsidR="00B3482B" w:rsidRPr="00BC64F6">
              <w:t xml:space="preserve">, or analysing the links between the chemical and physical properties of metals and the implications </w:t>
            </w:r>
            <w:r w:rsidR="00E857AC" w:rsidRPr="00BC64F6">
              <w:t>for</w:t>
            </w:r>
            <w:r w:rsidR="00B3482B" w:rsidRPr="00BC64F6">
              <w:t xml:space="preserve"> their use </w:t>
            </w:r>
          </w:p>
          <w:p w14:paraId="1EDC087E" w14:textId="77777777" w:rsidR="00A14DF1" w:rsidRPr="00BC64F6" w:rsidRDefault="009A2809" w:rsidP="00A14DF1">
            <w:pPr>
              <w:pStyle w:val="VPSchedulebullets"/>
            </w:pPr>
            <w:r w:rsidRPr="00BC64F6">
              <w:t>u</w:t>
            </w:r>
            <w:r w:rsidR="000C7C3B" w:rsidRPr="00BC64F6">
              <w:t>sing chemistry vocabulary</w:t>
            </w:r>
          </w:p>
          <w:p w14:paraId="7A3E7F92" w14:textId="77777777" w:rsidR="00CC0C1F" w:rsidRPr="00BC64F6" w:rsidRDefault="00CC0C1F" w:rsidP="00CC0C1F">
            <w:pPr>
              <w:pStyle w:val="VPScheduletext"/>
            </w:pPr>
            <w:r w:rsidRPr="00BC64F6">
              <w:t>For example</w:t>
            </w:r>
            <w:r w:rsidR="00301C78">
              <w:t>,</w:t>
            </w:r>
            <w:r w:rsidR="009A2809" w:rsidRPr="00BC64F6">
              <w:t xml:space="preserve"> the learner</w:t>
            </w:r>
            <w:r w:rsidR="00510768" w:rsidRPr="00BC64F6">
              <w:t>:</w:t>
            </w:r>
          </w:p>
          <w:p w14:paraId="4AB0EDEA" w14:textId="77777777" w:rsidR="00CC0C1F" w:rsidRPr="00BC64F6" w:rsidRDefault="00465B6D" w:rsidP="000C12EF">
            <w:pPr>
              <w:pStyle w:val="VPSchedulebullets"/>
              <w:numPr>
                <w:ilvl w:val="1"/>
                <w:numId w:val="27"/>
              </w:numPr>
              <w:rPr>
                <w:iCs/>
                <w:lang w:val="en-AU" w:eastAsia="en-NZ"/>
              </w:rPr>
            </w:pPr>
            <w:r w:rsidRPr="00BC64F6">
              <w:rPr>
                <w:iCs/>
                <w:lang w:val="en-AU" w:eastAsia="en-NZ"/>
              </w:rPr>
              <w:t xml:space="preserve">makes significant key links between the properties of metals and their specific use in </w:t>
            </w:r>
            <w:r w:rsidR="00150468" w:rsidRPr="00BC64F6">
              <w:rPr>
                <w:iCs/>
                <w:lang w:val="en-AU" w:eastAsia="en-NZ"/>
              </w:rPr>
              <w:t xml:space="preserve">containers </w:t>
            </w:r>
            <w:r w:rsidRPr="00BC64F6">
              <w:rPr>
                <w:iCs/>
                <w:lang w:val="en-AU" w:eastAsia="en-NZ"/>
              </w:rPr>
              <w:t>(</w:t>
            </w:r>
            <w:r w:rsidR="00271ACB" w:rsidRPr="00BC64F6">
              <w:rPr>
                <w:iCs/>
                <w:lang w:val="en-AU" w:eastAsia="en-NZ"/>
              </w:rPr>
              <w:t>e</w:t>
            </w:r>
            <w:r w:rsidRPr="00BC64F6">
              <w:rPr>
                <w:iCs/>
                <w:lang w:val="en-AU" w:eastAsia="en-NZ"/>
              </w:rPr>
              <w:t xml:space="preserve">.g. </w:t>
            </w:r>
            <w:r w:rsidR="00271ACB" w:rsidRPr="00BC64F6">
              <w:rPr>
                <w:iCs/>
                <w:lang w:val="en-AU" w:eastAsia="en-NZ"/>
              </w:rPr>
              <w:t>c</w:t>
            </w:r>
            <w:r w:rsidRPr="00BC64F6">
              <w:rPr>
                <w:iCs/>
                <w:lang w:val="en-AU" w:eastAsia="en-NZ"/>
              </w:rPr>
              <w:t>hromium is a hard metal which when combined with steel creates stainless steel</w:t>
            </w:r>
            <w:r w:rsidR="00271ACB" w:rsidRPr="00BC64F6">
              <w:rPr>
                <w:iCs/>
                <w:lang w:val="en-AU" w:eastAsia="en-NZ"/>
              </w:rPr>
              <w:t>.</w:t>
            </w:r>
            <w:r w:rsidRPr="00BC64F6">
              <w:rPr>
                <w:iCs/>
                <w:lang w:val="en-AU" w:eastAsia="en-NZ"/>
              </w:rPr>
              <w:t xml:space="preserve"> Its tensile strength depends on </w:t>
            </w:r>
            <w:r w:rsidR="00271ACB" w:rsidRPr="00BC64F6">
              <w:rPr>
                <w:iCs/>
                <w:lang w:val="en-AU" w:eastAsia="en-NZ"/>
              </w:rPr>
              <w:t>the</w:t>
            </w:r>
            <w:r w:rsidRPr="00BC64F6">
              <w:rPr>
                <w:iCs/>
                <w:lang w:val="en-AU" w:eastAsia="en-NZ"/>
              </w:rPr>
              <w:t xml:space="preserve"> class of stainless steel</w:t>
            </w:r>
            <w:r w:rsidR="00271ACB" w:rsidRPr="00BC64F6">
              <w:rPr>
                <w:iCs/>
                <w:lang w:val="en-AU" w:eastAsia="en-NZ"/>
              </w:rPr>
              <w:t>,</w:t>
            </w:r>
            <w:r w:rsidRPr="00BC64F6">
              <w:rPr>
                <w:iCs/>
                <w:lang w:val="en-AU" w:eastAsia="en-NZ"/>
              </w:rPr>
              <w:t xml:space="preserve"> with classes such as</w:t>
            </w:r>
            <w:r w:rsidRPr="00BC64F6">
              <w:rPr>
                <w:i/>
                <w:iCs/>
                <w:lang w:val="en-AU" w:eastAsia="en-NZ"/>
              </w:rPr>
              <w:t xml:space="preserve"> </w:t>
            </w:r>
            <w:r w:rsidRPr="00BC64F6">
              <w:rPr>
                <w:iCs/>
                <w:lang w:val="en-AU" w:eastAsia="en-NZ"/>
              </w:rPr>
              <w:t xml:space="preserve">300 and 400. The </w:t>
            </w:r>
            <w:proofErr w:type="gramStart"/>
            <w:r w:rsidRPr="00BC64F6">
              <w:rPr>
                <w:iCs/>
                <w:lang w:val="en-AU" w:eastAsia="en-NZ"/>
              </w:rPr>
              <w:t>300 class</w:t>
            </w:r>
            <w:proofErr w:type="gramEnd"/>
            <w:r w:rsidRPr="00BC64F6">
              <w:rPr>
                <w:iCs/>
                <w:lang w:val="en-AU" w:eastAsia="en-NZ"/>
              </w:rPr>
              <w:t xml:space="preserve"> stainless steel use</w:t>
            </w:r>
            <w:r w:rsidR="00D26977">
              <w:rPr>
                <w:iCs/>
                <w:lang w:val="en-AU" w:eastAsia="en-NZ"/>
              </w:rPr>
              <w:t>s</w:t>
            </w:r>
            <w:r w:rsidRPr="00BC64F6">
              <w:rPr>
                <w:iCs/>
                <w:lang w:val="en-AU" w:eastAsia="en-NZ"/>
              </w:rPr>
              <w:t xml:space="preserve"> nickel and chromium to increase </w:t>
            </w:r>
            <w:r w:rsidRPr="00BC64F6">
              <w:rPr>
                <w:iCs/>
                <w:lang w:val="en-AU" w:eastAsia="en-NZ"/>
              </w:rPr>
              <w:lastRenderedPageBreak/>
              <w:t xml:space="preserve">resistance properties while the 400 class stainless steel uses carbon to increase tensile strength. Chromium is unstable in </w:t>
            </w:r>
            <w:proofErr w:type="gramStart"/>
            <w:r w:rsidRPr="00BC64F6">
              <w:rPr>
                <w:iCs/>
                <w:lang w:val="en-AU" w:eastAsia="en-NZ"/>
              </w:rPr>
              <w:t>oxygen</w:t>
            </w:r>
            <w:proofErr w:type="gramEnd"/>
            <w:r w:rsidRPr="00BC64F6">
              <w:rPr>
                <w:iCs/>
                <w:lang w:val="en-AU" w:eastAsia="en-NZ"/>
              </w:rPr>
              <w:t xml:space="preserve"> and it immediately produces a thin layer of oxide which prevents corrosion by water and oxygen and protects the steel below)</w:t>
            </w:r>
          </w:p>
          <w:p w14:paraId="00A3F6D0" w14:textId="77777777" w:rsidR="00CA2937" w:rsidRPr="00BC64F6" w:rsidRDefault="00465B6D" w:rsidP="000C12EF">
            <w:pPr>
              <w:pStyle w:val="VPSchedulebullets"/>
              <w:numPr>
                <w:ilvl w:val="1"/>
                <w:numId w:val="27"/>
              </w:numPr>
            </w:pPr>
            <w:r w:rsidRPr="00BC64F6">
              <w:rPr>
                <w:iCs/>
                <w:lang w:val="en-AU" w:eastAsia="en-NZ"/>
              </w:rPr>
              <w:t xml:space="preserve">justifies the links between the </w:t>
            </w:r>
            <w:r w:rsidR="006614F2" w:rsidRPr="00BC64F6">
              <w:rPr>
                <w:iCs/>
                <w:lang w:val="en-AU" w:eastAsia="en-NZ"/>
              </w:rPr>
              <w:t xml:space="preserve">physical and </w:t>
            </w:r>
            <w:r w:rsidRPr="00BC64F6">
              <w:rPr>
                <w:iCs/>
                <w:lang w:val="en-AU" w:eastAsia="en-NZ"/>
              </w:rPr>
              <w:t>chemical properties (</w:t>
            </w:r>
            <w:r w:rsidR="00271ACB" w:rsidRPr="00BC64F6">
              <w:rPr>
                <w:iCs/>
                <w:lang w:val="en-AU" w:eastAsia="en-NZ"/>
              </w:rPr>
              <w:t>e</w:t>
            </w:r>
            <w:r w:rsidRPr="00BC64F6">
              <w:rPr>
                <w:iCs/>
                <w:lang w:val="en-AU" w:eastAsia="en-NZ"/>
              </w:rPr>
              <w:t xml:space="preserve">.g. </w:t>
            </w:r>
            <w:r w:rsidR="00271ACB" w:rsidRPr="00BC64F6">
              <w:rPr>
                <w:iCs/>
                <w:lang w:val="en-AU" w:eastAsia="en-NZ"/>
              </w:rPr>
              <w:t>w</w:t>
            </w:r>
            <w:r w:rsidRPr="00BC64F6">
              <w:rPr>
                <w:iCs/>
                <w:lang w:val="en-AU" w:eastAsia="en-NZ"/>
              </w:rPr>
              <w:t>hen comparing galvanised steel to stainless steel, stainless steel is less corrosive in salt water than galvanised steel. Stainless steel will outlast galvanise</w:t>
            </w:r>
            <w:r w:rsidR="00271ACB" w:rsidRPr="00BC64F6">
              <w:rPr>
                <w:iCs/>
                <w:lang w:val="en-AU" w:eastAsia="en-NZ"/>
              </w:rPr>
              <w:t>d</w:t>
            </w:r>
            <w:r w:rsidRPr="00BC64F6">
              <w:rPr>
                <w:iCs/>
                <w:lang w:val="en-AU" w:eastAsia="en-NZ"/>
              </w:rPr>
              <w:t xml:space="preserve"> steel by more than five times in a variety of corrosive environments. However, galvanised steel is a lot cheaper than stainless steel and it</w:t>
            </w:r>
            <w:r w:rsidR="00150468" w:rsidRPr="00BC64F6">
              <w:rPr>
                <w:iCs/>
                <w:lang w:val="en-AU" w:eastAsia="en-NZ"/>
              </w:rPr>
              <w:t>s</w:t>
            </w:r>
            <w:r w:rsidRPr="00BC64F6">
              <w:rPr>
                <w:iCs/>
                <w:lang w:val="en-AU" w:eastAsia="en-NZ"/>
              </w:rPr>
              <w:t xml:space="preserve"> strength is comparable to 300 class stainless steel. If friction on tops or lids of </w:t>
            </w:r>
            <w:proofErr w:type="gramStart"/>
            <w:r w:rsidRPr="00BC64F6">
              <w:rPr>
                <w:iCs/>
                <w:lang w:val="en-AU" w:eastAsia="en-NZ"/>
              </w:rPr>
              <w:t>stainless steel</w:t>
            </w:r>
            <w:proofErr w:type="gramEnd"/>
            <w:r w:rsidRPr="00BC64F6">
              <w:rPr>
                <w:iCs/>
                <w:lang w:val="en-AU" w:eastAsia="en-NZ"/>
              </w:rPr>
              <w:t xml:space="preserve"> containers</w:t>
            </w:r>
            <w:r w:rsidR="00D3477B" w:rsidRPr="00BC64F6">
              <w:rPr>
                <w:iCs/>
                <w:lang w:val="en-AU" w:eastAsia="en-NZ"/>
              </w:rPr>
              <w:t xml:space="preserve"> is noticed,</w:t>
            </w:r>
            <w:r w:rsidRPr="00BC64F6">
              <w:rPr>
                <w:iCs/>
                <w:lang w:val="en-AU" w:eastAsia="en-NZ"/>
              </w:rPr>
              <w:t xml:space="preserve"> then this should be consider</w:t>
            </w:r>
            <w:r w:rsidR="00150468" w:rsidRPr="00BC64F6">
              <w:rPr>
                <w:iCs/>
                <w:lang w:val="en-AU" w:eastAsia="en-NZ"/>
              </w:rPr>
              <w:t>ed</w:t>
            </w:r>
            <w:r w:rsidRPr="00BC64F6">
              <w:rPr>
                <w:iCs/>
                <w:lang w:val="en-AU" w:eastAsia="en-NZ"/>
              </w:rPr>
              <w:t xml:space="preserve"> as the friction can weld the steel together. It is also important not to clean stainless steel with bleach as chlorine can eat through the oxide barrier. Galvanised steel is more resistant to chlorine than stainless steel)</w:t>
            </w:r>
            <w:r w:rsidR="00150468" w:rsidRPr="00BC64F6">
              <w:rPr>
                <w:iCs/>
                <w:lang w:val="en-AU" w:eastAsia="en-NZ"/>
              </w:rPr>
              <w:t>.</w:t>
            </w:r>
          </w:p>
          <w:p w14:paraId="2D404402" w14:textId="77777777" w:rsidR="00545A80" w:rsidRPr="00BC64F6" w:rsidRDefault="00E51B1B" w:rsidP="001A5576">
            <w:pPr>
              <w:pStyle w:val="VPScheduletext"/>
              <w:rPr>
                <w:lang w:val="en-AU"/>
              </w:rPr>
            </w:pPr>
            <w:r w:rsidRPr="00BC64F6">
              <w:rPr>
                <w:i/>
                <w:iCs/>
                <w:color w:val="FF0000"/>
              </w:rPr>
              <w:t>The above expected learner responses</w:t>
            </w:r>
            <w:r w:rsidR="00545A80" w:rsidRPr="00BC64F6">
              <w:rPr>
                <w:i/>
                <w:iCs/>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165F5F10" w14:textId="77777777" w:rsidR="006C5D9A" w:rsidRDefault="006C5D9A">
          <w:r w:rsidRPr="002B7AA3">
            <w:t>Final grades will be decided using professional judg</w:t>
          </w:r>
          <w:r w:rsidR="00115EE1">
            <w:t>e</w:t>
          </w:r>
          <w:r w:rsidRPr="002B7AA3">
            <w:t>ment based on an examination of the evidence provided against the criteria in the Achievement Standard. Judgements should be holistic, rather than based on a checklist approach</w:t>
          </w:r>
          <w:r>
            <w:t>.</w:t>
          </w:r>
        </w:p>
      </w:sdtContent>
    </w:sdt>
    <w:p w14:paraId="63CE9BCD" w14:textId="77777777" w:rsidR="00833535" w:rsidRDefault="00833535" w:rsidP="00AD61D9"/>
    <w:sectPr w:rsidR="00833535" w:rsidSect="00083178">
      <w:footerReference w:type="default" r:id="rId16"/>
      <w:pgSz w:w="16838" w:h="11906" w:orient="landscape" w:code="9"/>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567AD" w14:textId="77777777" w:rsidR="00751A48" w:rsidRDefault="00751A48" w:rsidP="006C5D0E">
      <w:pPr>
        <w:spacing w:before="0" w:after="0"/>
      </w:pPr>
      <w:r>
        <w:separator/>
      </w:r>
    </w:p>
  </w:endnote>
  <w:endnote w:type="continuationSeparator" w:id="0">
    <w:p w14:paraId="5E61D720" w14:textId="77777777" w:rsidR="00751A48" w:rsidRDefault="00751A48"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A86F" w14:textId="77777777" w:rsidR="00403B87" w:rsidRPr="00CB5956" w:rsidRDefault="00403B87"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FE10B5">
      <w:rPr>
        <w:sz w:val="20"/>
        <w:szCs w:val="20"/>
      </w:rPr>
      <w:t>5</w:t>
    </w:r>
    <w:r w:rsidRPr="00CB5956">
      <w:rPr>
        <w:sz w:val="20"/>
        <w:szCs w:val="20"/>
      </w:rPr>
      <w:tab/>
      <w:t xml:space="preserve">Page </w:t>
    </w:r>
    <w:r w:rsidR="008F1554" w:rsidRPr="00CB5956">
      <w:rPr>
        <w:sz w:val="20"/>
        <w:szCs w:val="20"/>
      </w:rPr>
      <w:fldChar w:fldCharType="begin"/>
    </w:r>
    <w:r w:rsidRPr="00CB5956">
      <w:rPr>
        <w:sz w:val="20"/>
        <w:szCs w:val="20"/>
      </w:rPr>
      <w:instrText xml:space="preserve"> PAGE </w:instrText>
    </w:r>
    <w:r w:rsidR="008F1554" w:rsidRPr="00CB5956">
      <w:rPr>
        <w:sz w:val="20"/>
        <w:szCs w:val="20"/>
      </w:rPr>
      <w:fldChar w:fldCharType="separate"/>
    </w:r>
    <w:r w:rsidR="00CD534A">
      <w:rPr>
        <w:noProof/>
        <w:sz w:val="20"/>
        <w:szCs w:val="20"/>
      </w:rPr>
      <w:t>2</w:t>
    </w:r>
    <w:r w:rsidR="008F1554" w:rsidRPr="00CB5956">
      <w:rPr>
        <w:sz w:val="20"/>
        <w:szCs w:val="20"/>
      </w:rPr>
      <w:fldChar w:fldCharType="end"/>
    </w:r>
    <w:r w:rsidRPr="00CB5956">
      <w:rPr>
        <w:sz w:val="20"/>
        <w:szCs w:val="20"/>
      </w:rPr>
      <w:t xml:space="preserve"> of </w:t>
    </w:r>
    <w:r w:rsidR="008F1554" w:rsidRPr="00CB5956">
      <w:rPr>
        <w:sz w:val="20"/>
        <w:szCs w:val="20"/>
      </w:rPr>
      <w:fldChar w:fldCharType="begin"/>
    </w:r>
    <w:r w:rsidRPr="00CB5956">
      <w:rPr>
        <w:sz w:val="20"/>
        <w:szCs w:val="20"/>
      </w:rPr>
      <w:instrText xml:space="preserve"> NUMPAGES </w:instrText>
    </w:r>
    <w:r w:rsidR="008F1554" w:rsidRPr="00CB5956">
      <w:rPr>
        <w:sz w:val="20"/>
        <w:szCs w:val="20"/>
      </w:rPr>
      <w:fldChar w:fldCharType="separate"/>
    </w:r>
    <w:r w:rsidR="00CD534A">
      <w:rPr>
        <w:noProof/>
        <w:sz w:val="20"/>
        <w:szCs w:val="20"/>
      </w:rPr>
      <w:t>7</w:t>
    </w:r>
    <w:r w:rsidR="008F1554"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5B0A5" w14:textId="77777777" w:rsidR="00403B87" w:rsidRPr="00CB5956" w:rsidRDefault="00403B87"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FE10B5">
      <w:rPr>
        <w:sz w:val="20"/>
        <w:szCs w:val="20"/>
      </w:rPr>
      <w:t>5</w:t>
    </w:r>
    <w:r w:rsidRPr="00CB5956">
      <w:rPr>
        <w:sz w:val="20"/>
        <w:szCs w:val="20"/>
      </w:rPr>
      <w:tab/>
      <w:t xml:space="preserve">Page </w:t>
    </w:r>
    <w:r w:rsidR="008F1554" w:rsidRPr="00CB5956">
      <w:rPr>
        <w:sz w:val="20"/>
        <w:szCs w:val="20"/>
      </w:rPr>
      <w:fldChar w:fldCharType="begin"/>
    </w:r>
    <w:r w:rsidRPr="00CB5956">
      <w:rPr>
        <w:sz w:val="20"/>
        <w:szCs w:val="20"/>
      </w:rPr>
      <w:instrText xml:space="preserve"> PAGE </w:instrText>
    </w:r>
    <w:r w:rsidR="008F1554" w:rsidRPr="00CB5956">
      <w:rPr>
        <w:sz w:val="20"/>
        <w:szCs w:val="20"/>
      </w:rPr>
      <w:fldChar w:fldCharType="separate"/>
    </w:r>
    <w:r w:rsidR="00CD534A">
      <w:rPr>
        <w:noProof/>
        <w:sz w:val="20"/>
        <w:szCs w:val="20"/>
      </w:rPr>
      <w:t>1</w:t>
    </w:r>
    <w:r w:rsidR="008F1554" w:rsidRPr="00CB5956">
      <w:rPr>
        <w:sz w:val="20"/>
        <w:szCs w:val="20"/>
      </w:rPr>
      <w:fldChar w:fldCharType="end"/>
    </w:r>
    <w:r w:rsidRPr="00CB5956">
      <w:rPr>
        <w:sz w:val="20"/>
        <w:szCs w:val="20"/>
      </w:rPr>
      <w:t xml:space="preserve"> of </w:t>
    </w:r>
    <w:r w:rsidR="008F1554" w:rsidRPr="00CB5956">
      <w:rPr>
        <w:sz w:val="20"/>
        <w:szCs w:val="20"/>
      </w:rPr>
      <w:fldChar w:fldCharType="begin"/>
    </w:r>
    <w:r w:rsidRPr="00CB5956">
      <w:rPr>
        <w:sz w:val="20"/>
        <w:szCs w:val="20"/>
      </w:rPr>
      <w:instrText xml:space="preserve"> NUMPAGES </w:instrText>
    </w:r>
    <w:r w:rsidR="008F1554" w:rsidRPr="00CB5956">
      <w:rPr>
        <w:sz w:val="20"/>
        <w:szCs w:val="20"/>
      </w:rPr>
      <w:fldChar w:fldCharType="separate"/>
    </w:r>
    <w:r w:rsidR="00CD534A">
      <w:rPr>
        <w:noProof/>
        <w:sz w:val="20"/>
        <w:szCs w:val="20"/>
      </w:rPr>
      <w:t>7</w:t>
    </w:r>
    <w:r w:rsidR="008F1554"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C97C5" w14:textId="77777777" w:rsidR="00403B87" w:rsidRPr="006C5D0E" w:rsidRDefault="00403B87"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206769">
      <w:rPr>
        <w:sz w:val="20"/>
        <w:szCs w:val="20"/>
      </w:rPr>
      <w:t>5</w:t>
    </w:r>
    <w:r w:rsidRPr="006C5D0E">
      <w:rPr>
        <w:color w:val="808080"/>
        <w:sz w:val="20"/>
        <w:szCs w:val="20"/>
      </w:rPr>
      <w:tab/>
      <w:t xml:space="preserve">Page </w:t>
    </w:r>
    <w:r w:rsidR="008F1554" w:rsidRPr="006C5D0E">
      <w:rPr>
        <w:color w:val="808080"/>
        <w:sz w:val="20"/>
        <w:szCs w:val="20"/>
      </w:rPr>
      <w:fldChar w:fldCharType="begin"/>
    </w:r>
    <w:r w:rsidRPr="006C5D0E">
      <w:rPr>
        <w:color w:val="808080"/>
        <w:sz w:val="20"/>
        <w:szCs w:val="20"/>
      </w:rPr>
      <w:instrText xml:space="preserve"> PAGE </w:instrText>
    </w:r>
    <w:r w:rsidR="008F1554" w:rsidRPr="006C5D0E">
      <w:rPr>
        <w:color w:val="808080"/>
        <w:sz w:val="20"/>
        <w:szCs w:val="20"/>
      </w:rPr>
      <w:fldChar w:fldCharType="separate"/>
    </w:r>
    <w:r w:rsidR="00CD534A">
      <w:rPr>
        <w:noProof/>
        <w:color w:val="808080"/>
        <w:sz w:val="20"/>
        <w:szCs w:val="20"/>
      </w:rPr>
      <w:t>7</w:t>
    </w:r>
    <w:r w:rsidR="008F1554" w:rsidRPr="006C5D0E">
      <w:rPr>
        <w:color w:val="808080"/>
        <w:sz w:val="20"/>
        <w:szCs w:val="20"/>
      </w:rPr>
      <w:fldChar w:fldCharType="end"/>
    </w:r>
    <w:r w:rsidRPr="006C5D0E">
      <w:rPr>
        <w:color w:val="808080"/>
        <w:sz w:val="20"/>
        <w:szCs w:val="20"/>
      </w:rPr>
      <w:t xml:space="preserve"> of </w:t>
    </w:r>
    <w:r w:rsidR="008F1554" w:rsidRPr="006C5D0E">
      <w:rPr>
        <w:color w:val="808080"/>
        <w:sz w:val="20"/>
        <w:szCs w:val="20"/>
      </w:rPr>
      <w:fldChar w:fldCharType="begin"/>
    </w:r>
    <w:r w:rsidRPr="006C5D0E">
      <w:rPr>
        <w:color w:val="808080"/>
        <w:sz w:val="20"/>
        <w:szCs w:val="20"/>
      </w:rPr>
      <w:instrText xml:space="preserve"> NUMPAGES </w:instrText>
    </w:r>
    <w:r w:rsidR="008F1554" w:rsidRPr="006C5D0E">
      <w:rPr>
        <w:color w:val="808080"/>
        <w:sz w:val="20"/>
        <w:szCs w:val="20"/>
      </w:rPr>
      <w:fldChar w:fldCharType="separate"/>
    </w:r>
    <w:r w:rsidR="00CD534A">
      <w:rPr>
        <w:noProof/>
        <w:color w:val="808080"/>
        <w:sz w:val="20"/>
        <w:szCs w:val="20"/>
      </w:rPr>
      <w:t>7</w:t>
    </w:r>
    <w:r w:rsidR="008F1554"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FC2B4" w14:textId="77777777" w:rsidR="00751A48" w:rsidRDefault="00751A48" w:rsidP="006C5D0E">
      <w:pPr>
        <w:spacing w:before="0" w:after="0"/>
      </w:pPr>
      <w:r>
        <w:separator/>
      </w:r>
    </w:p>
  </w:footnote>
  <w:footnote w:type="continuationSeparator" w:id="0">
    <w:p w14:paraId="02F1EDDD" w14:textId="77777777" w:rsidR="00751A48" w:rsidRDefault="00751A48"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C6353" w14:textId="77777777" w:rsidR="00403B87" w:rsidRPr="00E053F6" w:rsidRDefault="00403B87"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Science</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1.7</w:t>
        </w:r>
        <w:r w:rsidR="00FE10B5">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Manufacturing and Technology</w:t>
        </w:r>
      </w:sdtContent>
    </w:sdt>
  </w:p>
  <w:p w14:paraId="0A4B3814" w14:textId="77777777" w:rsidR="00403B87" w:rsidRPr="00E053F6" w:rsidRDefault="00403B87">
    <w:pPr>
      <w:pStyle w:val="Header"/>
      <w:rPr>
        <w:sz w:val="20"/>
        <w:szCs w:val="20"/>
      </w:rPr>
    </w:pPr>
    <w:r w:rsidRPr="00E053F6">
      <w:rPr>
        <w:sz w:val="20"/>
        <w:szCs w:val="20"/>
      </w:rPr>
      <w:t>PAGE FOR LEARNER USE</w:t>
    </w:r>
  </w:p>
  <w:p w14:paraId="02B31157" w14:textId="77777777" w:rsidR="00403B87" w:rsidRPr="00E053F6" w:rsidRDefault="00403B87">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F0696" w14:textId="77777777" w:rsidR="00403B87" w:rsidRDefault="00CD534A">
    <w:pPr>
      <w:pStyle w:val="Header"/>
    </w:pPr>
    <w:r w:rsidRPr="00CD534A">
      <w:rPr>
        <w:noProof/>
        <w:lang w:eastAsia="en-NZ"/>
      </w:rPr>
      <w:drawing>
        <wp:inline distT="0" distB="0" distL="0" distR="0" wp14:anchorId="0654D80B" wp14:editId="7FF0CD0C">
          <wp:extent cx="4320000" cy="581706"/>
          <wp:effectExtent l="19050" t="0" r="4350" b="0"/>
          <wp:docPr id="8"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41068" w14:textId="77777777" w:rsidR="00403B87" w:rsidRPr="00E053F6" w:rsidRDefault="00403B87"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0E061CB5" w14:textId="77777777" w:rsidR="00403B87" w:rsidRPr="00E053F6" w:rsidRDefault="00403B87"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1B8804B4" w14:textId="77777777" w:rsidR="00403B87" w:rsidRDefault="00403B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3B337" w14:textId="77777777" w:rsidR="00403B87" w:rsidRPr="00E053F6" w:rsidRDefault="00403B87"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Science</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1.7</w:t>
        </w:r>
        <w:r w:rsidR="00206769">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Manufacturing and Technology</w:t>
        </w:r>
      </w:sdtContent>
    </w:sdt>
  </w:p>
  <w:p w14:paraId="319F2E8E" w14:textId="77777777" w:rsidR="00403B87" w:rsidRPr="00E053F6" w:rsidRDefault="00403B87"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42C9D4CD" w14:textId="77777777" w:rsidR="00403B87" w:rsidRPr="00E053F6" w:rsidRDefault="00403B87">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CB049" w14:textId="77777777" w:rsidR="00403B87" w:rsidRPr="00B320A2" w:rsidRDefault="00403B87"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AF5199B"/>
    <w:multiLevelType w:val="hybridMultilevel"/>
    <w:tmpl w:val="23F4B06A"/>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9"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1"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3"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4"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5"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6"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7"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9"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62E41108"/>
    <w:multiLevelType w:val="hybridMultilevel"/>
    <w:tmpl w:val="1DACA124"/>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22"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3"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4"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975135803">
    <w:abstractNumId w:val="19"/>
  </w:num>
  <w:num w:numId="2" w16cid:durableId="2067024389">
    <w:abstractNumId w:val="0"/>
  </w:num>
  <w:num w:numId="3" w16cid:durableId="1108887094">
    <w:abstractNumId w:val="7"/>
  </w:num>
  <w:num w:numId="4" w16cid:durableId="1125855391">
    <w:abstractNumId w:val="5"/>
  </w:num>
  <w:num w:numId="5" w16cid:durableId="1404911292">
    <w:abstractNumId w:val="25"/>
  </w:num>
  <w:num w:numId="6" w16cid:durableId="1672488162">
    <w:abstractNumId w:val="9"/>
  </w:num>
  <w:num w:numId="7" w16cid:durableId="598148388">
    <w:abstractNumId w:val="23"/>
  </w:num>
  <w:num w:numId="8" w16cid:durableId="930621987">
    <w:abstractNumId w:val="1"/>
  </w:num>
  <w:num w:numId="9" w16cid:durableId="462115889">
    <w:abstractNumId w:val="15"/>
  </w:num>
  <w:num w:numId="10" w16cid:durableId="1504473926">
    <w:abstractNumId w:val="15"/>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794441476">
    <w:abstractNumId w:val="11"/>
  </w:num>
  <w:num w:numId="12" w16cid:durableId="1611933869">
    <w:abstractNumId w:val="27"/>
  </w:num>
  <w:num w:numId="13" w16cid:durableId="1102186793">
    <w:abstractNumId w:val="17"/>
  </w:num>
  <w:num w:numId="14" w16cid:durableId="1414353136">
    <w:abstractNumId w:val="26"/>
  </w:num>
  <w:num w:numId="15" w16cid:durableId="1392266768">
    <w:abstractNumId w:val="4"/>
  </w:num>
  <w:num w:numId="16" w16cid:durableId="1209948477">
    <w:abstractNumId w:val="16"/>
  </w:num>
  <w:num w:numId="17" w16cid:durableId="1305157808">
    <w:abstractNumId w:val="2"/>
  </w:num>
  <w:num w:numId="18" w16cid:durableId="1995210507">
    <w:abstractNumId w:val="20"/>
  </w:num>
  <w:num w:numId="19" w16cid:durableId="1541937644">
    <w:abstractNumId w:val="22"/>
  </w:num>
  <w:num w:numId="20" w16cid:durableId="1279946305">
    <w:abstractNumId w:val="10"/>
  </w:num>
  <w:num w:numId="21" w16cid:durableId="1536624493">
    <w:abstractNumId w:val="3"/>
  </w:num>
  <w:num w:numId="22" w16cid:durableId="269749996">
    <w:abstractNumId w:val="6"/>
  </w:num>
  <w:num w:numId="23" w16cid:durableId="2050451402">
    <w:abstractNumId w:val="13"/>
  </w:num>
  <w:num w:numId="24" w16cid:durableId="1026978570">
    <w:abstractNumId w:val="24"/>
  </w:num>
  <w:num w:numId="25" w16cid:durableId="883179785">
    <w:abstractNumId w:val="14"/>
  </w:num>
  <w:num w:numId="26" w16cid:durableId="1745642892">
    <w:abstractNumId w:val="12"/>
  </w:num>
  <w:num w:numId="27" w16cid:durableId="1076707083">
    <w:abstractNumId w:val="18"/>
  </w:num>
  <w:num w:numId="28" w16cid:durableId="883635876">
    <w:abstractNumId w:val="21"/>
  </w:num>
  <w:num w:numId="29" w16cid:durableId="5719383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164D"/>
    <w:rsid w:val="00011710"/>
    <w:rsid w:val="0001540D"/>
    <w:rsid w:val="00021CDA"/>
    <w:rsid w:val="00027FC5"/>
    <w:rsid w:val="0003223B"/>
    <w:rsid w:val="000352AA"/>
    <w:rsid w:val="00041F3A"/>
    <w:rsid w:val="00046059"/>
    <w:rsid w:val="000478E4"/>
    <w:rsid w:val="00047E2A"/>
    <w:rsid w:val="0005393F"/>
    <w:rsid w:val="00057392"/>
    <w:rsid w:val="0007554D"/>
    <w:rsid w:val="00081BBC"/>
    <w:rsid w:val="00082142"/>
    <w:rsid w:val="00083178"/>
    <w:rsid w:val="000861E6"/>
    <w:rsid w:val="000C106A"/>
    <w:rsid w:val="000C12EF"/>
    <w:rsid w:val="000C7C3B"/>
    <w:rsid w:val="000D2EBA"/>
    <w:rsid w:val="000D6FE6"/>
    <w:rsid w:val="000E42E8"/>
    <w:rsid w:val="000E462C"/>
    <w:rsid w:val="00100CC1"/>
    <w:rsid w:val="00112223"/>
    <w:rsid w:val="00115EE1"/>
    <w:rsid w:val="00126BFC"/>
    <w:rsid w:val="00130FB8"/>
    <w:rsid w:val="00150468"/>
    <w:rsid w:val="00150EAB"/>
    <w:rsid w:val="00152868"/>
    <w:rsid w:val="001578C7"/>
    <w:rsid w:val="0016202D"/>
    <w:rsid w:val="00163B6A"/>
    <w:rsid w:val="001729AB"/>
    <w:rsid w:val="00175734"/>
    <w:rsid w:val="00177CD5"/>
    <w:rsid w:val="00186330"/>
    <w:rsid w:val="00197E3F"/>
    <w:rsid w:val="001A5576"/>
    <w:rsid w:val="001B3A34"/>
    <w:rsid w:val="001B6DE1"/>
    <w:rsid w:val="001C29D2"/>
    <w:rsid w:val="001C7D48"/>
    <w:rsid w:val="001D6BB0"/>
    <w:rsid w:val="001E116E"/>
    <w:rsid w:val="001E1BCB"/>
    <w:rsid w:val="001E521E"/>
    <w:rsid w:val="001E5634"/>
    <w:rsid w:val="001F1299"/>
    <w:rsid w:val="001F3FFF"/>
    <w:rsid w:val="001F4B19"/>
    <w:rsid w:val="001F515B"/>
    <w:rsid w:val="00202445"/>
    <w:rsid w:val="0020313D"/>
    <w:rsid w:val="00206769"/>
    <w:rsid w:val="00211C7B"/>
    <w:rsid w:val="002241CC"/>
    <w:rsid w:val="002261EF"/>
    <w:rsid w:val="00255DF0"/>
    <w:rsid w:val="00255E95"/>
    <w:rsid w:val="00265D24"/>
    <w:rsid w:val="00271241"/>
    <w:rsid w:val="00271ACB"/>
    <w:rsid w:val="00273198"/>
    <w:rsid w:val="00281201"/>
    <w:rsid w:val="002A0102"/>
    <w:rsid w:val="002A0559"/>
    <w:rsid w:val="002A4AD8"/>
    <w:rsid w:val="002B0E25"/>
    <w:rsid w:val="002B7AA3"/>
    <w:rsid w:val="002C16A8"/>
    <w:rsid w:val="002C4338"/>
    <w:rsid w:val="002D0805"/>
    <w:rsid w:val="002D0A92"/>
    <w:rsid w:val="002D46CE"/>
    <w:rsid w:val="002E5928"/>
    <w:rsid w:val="002E62A0"/>
    <w:rsid w:val="002F178F"/>
    <w:rsid w:val="00301C78"/>
    <w:rsid w:val="00303006"/>
    <w:rsid w:val="00311ADE"/>
    <w:rsid w:val="003211B0"/>
    <w:rsid w:val="003304A5"/>
    <w:rsid w:val="003341BF"/>
    <w:rsid w:val="0036540D"/>
    <w:rsid w:val="0037566A"/>
    <w:rsid w:val="00385226"/>
    <w:rsid w:val="003B0845"/>
    <w:rsid w:val="003B5208"/>
    <w:rsid w:val="003C7F9D"/>
    <w:rsid w:val="003D1ECC"/>
    <w:rsid w:val="003D216E"/>
    <w:rsid w:val="003D30DC"/>
    <w:rsid w:val="003D5785"/>
    <w:rsid w:val="003D6F1D"/>
    <w:rsid w:val="003E1CCA"/>
    <w:rsid w:val="003E653C"/>
    <w:rsid w:val="003E75FF"/>
    <w:rsid w:val="003E7B4D"/>
    <w:rsid w:val="003F6DF4"/>
    <w:rsid w:val="0040348F"/>
    <w:rsid w:val="00403B87"/>
    <w:rsid w:val="004079F7"/>
    <w:rsid w:val="004121A2"/>
    <w:rsid w:val="004153A7"/>
    <w:rsid w:val="00421911"/>
    <w:rsid w:val="00465B6D"/>
    <w:rsid w:val="00477FF1"/>
    <w:rsid w:val="00493F9A"/>
    <w:rsid w:val="004A1F56"/>
    <w:rsid w:val="004A4010"/>
    <w:rsid w:val="004B4EDB"/>
    <w:rsid w:val="004B6469"/>
    <w:rsid w:val="004C4D6F"/>
    <w:rsid w:val="004D3806"/>
    <w:rsid w:val="004D4386"/>
    <w:rsid w:val="004D4FAF"/>
    <w:rsid w:val="004D736C"/>
    <w:rsid w:val="004E47C5"/>
    <w:rsid w:val="00503908"/>
    <w:rsid w:val="00510768"/>
    <w:rsid w:val="00513DF6"/>
    <w:rsid w:val="00515294"/>
    <w:rsid w:val="00521212"/>
    <w:rsid w:val="005225E1"/>
    <w:rsid w:val="00525897"/>
    <w:rsid w:val="00532E50"/>
    <w:rsid w:val="00545A80"/>
    <w:rsid w:val="00567F19"/>
    <w:rsid w:val="00591AF1"/>
    <w:rsid w:val="005934C7"/>
    <w:rsid w:val="00596B88"/>
    <w:rsid w:val="005A7D4B"/>
    <w:rsid w:val="005B27C3"/>
    <w:rsid w:val="005B2AD8"/>
    <w:rsid w:val="005C3132"/>
    <w:rsid w:val="005C68AD"/>
    <w:rsid w:val="005E48EB"/>
    <w:rsid w:val="005F0895"/>
    <w:rsid w:val="006045FA"/>
    <w:rsid w:val="00604F41"/>
    <w:rsid w:val="00620B08"/>
    <w:rsid w:val="006365C4"/>
    <w:rsid w:val="00642B78"/>
    <w:rsid w:val="006541FB"/>
    <w:rsid w:val="00656F4A"/>
    <w:rsid w:val="006614F2"/>
    <w:rsid w:val="00672689"/>
    <w:rsid w:val="006757E5"/>
    <w:rsid w:val="00687F34"/>
    <w:rsid w:val="0069013F"/>
    <w:rsid w:val="0069120C"/>
    <w:rsid w:val="006A5E32"/>
    <w:rsid w:val="006B3EF3"/>
    <w:rsid w:val="006B7300"/>
    <w:rsid w:val="006B74B5"/>
    <w:rsid w:val="006C4385"/>
    <w:rsid w:val="006C5C65"/>
    <w:rsid w:val="006C5D0E"/>
    <w:rsid w:val="006C5D9A"/>
    <w:rsid w:val="006D0218"/>
    <w:rsid w:val="006D56E7"/>
    <w:rsid w:val="006D64AB"/>
    <w:rsid w:val="006E168F"/>
    <w:rsid w:val="006E7BF8"/>
    <w:rsid w:val="006F5644"/>
    <w:rsid w:val="006F66D2"/>
    <w:rsid w:val="006F6A63"/>
    <w:rsid w:val="00701F05"/>
    <w:rsid w:val="00724E3D"/>
    <w:rsid w:val="00727196"/>
    <w:rsid w:val="00734175"/>
    <w:rsid w:val="007438F9"/>
    <w:rsid w:val="00745EB5"/>
    <w:rsid w:val="00747EB6"/>
    <w:rsid w:val="00751A48"/>
    <w:rsid w:val="00752928"/>
    <w:rsid w:val="007534F7"/>
    <w:rsid w:val="00770BBF"/>
    <w:rsid w:val="00777DC7"/>
    <w:rsid w:val="007A227F"/>
    <w:rsid w:val="007C0538"/>
    <w:rsid w:val="007C7D07"/>
    <w:rsid w:val="007D0392"/>
    <w:rsid w:val="007D672C"/>
    <w:rsid w:val="007E15BF"/>
    <w:rsid w:val="007E310A"/>
    <w:rsid w:val="007F08F8"/>
    <w:rsid w:val="007F110C"/>
    <w:rsid w:val="007F33A4"/>
    <w:rsid w:val="00805571"/>
    <w:rsid w:val="00810455"/>
    <w:rsid w:val="00811D80"/>
    <w:rsid w:val="00823836"/>
    <w:rsid w:val="0082757D"/>
    <w:rsid w:val="00833535"/>
    <w:rsid w:val="00870A74"/>
    <w:rsid w:val="00872049"/>
    <w:rsid w:val="00872B21"/>
    <w:rsid w:val="0087332B"/>
    <w:rsid w:val="008878BD"/>
    <w:rsid w:val="00892B3E"/>
    <w:rsid w:val="008A2212"/>
    <w:rsid w:val="008A4D0D"/>
    <w:rsid w:val="008C347B"/>
    <w:rsid w:val="008C7C04"/>
    <w:rsid w:val="008D5603"/>
    <w:rsid w:val="008F0E31"/>
    <w:rsid w:val="008F1554"/>
    <w:rsid w:val="008F3DC9"/>
    <w:rsid w:val="0090548E"/>
    <w:rsid w:val="00913DC3"/>
    <w:rsid w:val="00921AAE"/>
    <w:rsid w:val="00936FF3"/>
    <w:rsid w:val="00943EF4"/>
    <w:rsid w:val="00956464"/>
    <w:rsid w:val="00971DED"/>
    <w:rsid w:val="00973FBA"/>
    <w:rsid w:val="00994BE6"/>
    <w:rsid w:val="00996136"/>
    <w:rsid w:val="009A2809"/>
    <w:rsid w:val="009A709A"/>
    <w:rsid w:val="009C1108"/>
    <w:rsid w:val="009C7854"/>
    <w:rsid w:val="009C7F64"/>
    <w:rsid w:val="009D321C"/>
    <w:rsid w:val="009D5C15"/>
    <w:rsid w:val="009D737C"/>
    <w:rsid w:val="009E5CCE"/>
    <w:rsid w:val="009E7333"/>
    <w:rsid w:val="00A14DF1"/>
    <w:rsid w:val="00A27B76"/>
    <w:rsid w:val="00A43A9F"/>
    <w:rsid w:val="00A46DF3"/>
    <w:rsid w:val="00A4758B"/>
    <w:rsid w:val="00A51AE0"/>
    <w:rsid w:val="00A52EDE"/>
    <w:rsid w:val="00A578CE"/>
    <w:rsid w:val="00A72545"/>
    <w:rsid w:val="00AA4E31"/>
    <w:rsid w:val="00AA6C65"/>
    <w:rsid w:val="00AD61D9"/>
    <w:rsid w:val="00AD7E75"/>
    <w:rsid w:val="00AE4676"/>
    <w:rsid w:val="00B063FC"/>
    <w:rsid w:val="00B24024"/>
    <w:rsid w:val="00B27717"/>
    <w:rsid w:val="00B320A2"/>
    <w:rsid w:val="00B3482B"/>
    <w:rsid w:val="00B460A9"/>
    <w:rsid w:val="00B53F81"/>
    <w:rsid w:val="00B54884"/>
    <w:rsid w:val="00B60B64"/>
    <w:rsid w:val="00B75162"/>
    <w:rsid w:val="00B80DB7"/>
    <w:rsid w:val="00BC48A9"/>
    <w:rsid w:val="00BC620B"/>
    <w:rsid w:val="00BC64F6"/>
    <w:rsid w:val="00BD04F5"/>
    <w:rsid w:val="00BD2FEB"/>
    <w:rsid w:val="00BF3AA6"/>
    <w:rsid w:val="00C0164D"/>
    <w:rsid w:val="00C05DE1"/>
    <w:rsid w:val="00C1052C"/>
    <w:rsid w:val="00C1131B"/>
    <w:rsid w:val="00C16C87"/>
    <w:rsid w:val="00C25232"/>
    <w:rsid w:val="00C27D76"/>
    <w:rsid w:val="00C3575E"/>
    <w:rsid w:val="00C60B64"/>
    <w:rsid w:val="00C62253"/>
    <w:rsid w:val="00C678D2"/>
    <w:rsid w:val="00C7380A"/>
    <w:rsid w:val="00C82309"/>
    <w:rsid w:val="00C85D31"/>
    <w:rsid w:val="00C94F2A"/>
    <w:rsid w:val="00C963A6"/>
    <w:rsid w:val="00CA2937"/>
    <w:rsid w:val="00CA6C81"/>
    <w:rsid w:val="00CB5956"/>
    <w:rsid w:val="00CC0C1F"/>
    <w:rsid w:val="00CD534A"/>
    <w:rsid w:val="00CE68F8"/>
    <w:rsid w:val="00D01636"/>
    <w:rsid w:val="00D03825"/>
    <w:rsid w:val="00D11B8E"/>
    <w:rsid w:val="00D12E55"/>
    <w:rsid w:val="00D26977"/>
    <w:rsid w:val="00D33CC8"/>
    <w:rsid w:val="00D3477B"/>
    <w:rsid w:val="00D35D5F"/>
    <w:rsid w:val="00D41DB4"/>
    <w:rsid w:val="00D453D2"/>
    <w:rsid w:val="00D47620"/>
    <w:rsid w:val="00D548E8"/>
    <w:rsid w:val="00D54DC5"/>
    <w:rsid w:val="00D6349E"/>
    <w:rsid w:val="00D64115"/>
    <w:rsid w:val="00D65036"/>
    <w:rsid w:val="00D66461"/>
    <w:rsid w:val="00D66F7B"/>
    <w:rsid w:val="00D71F30"/>
    <w:rsid w:val="00D72714"/>
    <w:rsid w:val="00DA00FA"/>
    <w:rsid w:val="00DB1F94"/>
    <w:rsid w:val="00DB3ED9"/>
    <w:rsid w:val="00DB7266"/>
    <w:rsid w:val="00DD23B2"/>
    <w:rsid w:val="00DD46B0"/>
    <w:rsid w:val="00DF0F1C"/>
    <w:rsid w:val="00DF14D5"/>
    <w:rsid w:val="00DF5B0A"/>
    <w:rsid w:val="00DF7CA9"/>
    <w:rsid w:val="00E053F6"/>
    <w:rsid w:val="00E0606E"/>
    <w:rsid w:val="00E11D04"/>
    <w:rsid w:val="00E1652E"/>
    <w:rsid w:val="00E31768"/>
    <w:rsid w:val="00E32E7E"/>
    <w:rsid w:val="00E3430C"/>
    <w:rsid w:val="00E51899"/>
    <w:rsid w:val="00E51B1B"/>
    <w:rsid w:val="00E857AC"/>
    <w:rsid w:val="00E87142"/>
    <w:rsid w:val="00E87259"/>
    <w:rsid w:val="00E91A00"/>
    <w:rsid w:val="00EA432B"/>
    <w:rsid w:val="00EA5250"/>
    <w:rsid w:val="00EA6099"/>
    <w:rsid w:val="00EB2BCA"/>
    <w:rsid w:val="00EC2009"/>
    <w:rsid w:val="00EC754C"/>
    <w:rsid w:val="00ED0A25"/>
    <w:rsid w:val="00EE1B35"/>
    <w:rsid w:val="00EE2D63"/>
    <w:rsid w:val="00EE6E3B"/>
    <w:rsid w:val="00EF3F66"/>
    <w:rsid w:val="00F05F17"/>
    <w:rsid w:val="00F107BF"/>
    <w:rsid w:val="00F123A6"/>
    <w:rsid w:val="00F14027"/>
    <w:rsid w:val="00F1599E"/>
    <w:rsid w:val="00F210CD"/>
    <w:rsid w:val="00F27C34"/>
    <w:rsid w:val="00F35F87"/>
    <w:rsid w:val="00F4191F"/>
    <w:rsid w:val="00F470E6"/>
    <w:rsid w:val="00F4744C"/>
    <w:rsid w:val="00F51596"/>
    <w:rsid w:val="00F529C5"/>
    <w:rsid w:val="00F61F0B"/>
    <w:rsid w:val="00F6222A"/>
    <w:rsid w:val="00F63B74"/>
    <w:rsid w:val="00F640EC"/>
    <w:rsid w:val="00F71059"/>
    <w:rsid w:val="00F81BC1"/>
    <w:rsid w:val="00F85E81"/>
    <w:rsid w:val="00F9334F"/>
    <w:rsid w:val="00FB0DFB"/>
    <w:rsid w:val="00FB25B1"/>
    <w:rsid w:val="00FB5CF1"/>
    <w:rsid w:val="00FC4C55"/>
    <w:rsid w:val="00FE10B5"/>
    <w:rsid w:val="00FE72B8"/>
    <w:rsid w:val="00FE7D30"/>
    <w:rsid w:val="00FE7E61"/>
    <w:rsid w:val="00FF03A5"/>
    <w:rsid w:val="00FF711D"/>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29F1BC6"/>
  <w15:docId w15:val="{C2BB75D0-375A-438E-8CBF-8C8730AD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uiPriority w:val="99"/>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uiPriority w:val="99"/>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uiPriority w:val="99"/>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uiPriority w:val="99"/>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inlessrestorations.co.nz/what-is-stainless-steel.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376C7"/>
    <w:rsid w:val="000E2807"/>
    <w:rsid w:val="001434F1"/>
    <w:rsid w:val="00144019"/>
    <w:rsid w:val="001A770B"/>
    <w:rsid w:val="001F53B4"/>
    <w:rsid w:val="00275224"/>
    <w:rsid w:val="003260E0"/>
    <w:rsid w:val="003D7123"/>
    <w:rsid w:val="0043344C"/>
    <w:rsid w:val="00474B7B"/>
    <w:rsid w:val="00482A1D"/>
    <w:rsid w:val="004D1B47"/>
    <w:rsid w:val="00505143"/>
    <w:rsid w:val="00506B7D"/>
    <w:rsid w:val="00561817"/>
    <w:rsid w:val="00585C11"/>
    <w:rsid w:val="005A1DF8"/>
    <w:rsid w:val="005F7178"/>
    <w:rsid w:val="0061395A"/>
    <w:rsid w:val="00635360"/>
    <w:rsid w:val="006760F0"/>
    <w:rsid w:val="00763C0A"/>
    <w:rsid w:val="007753CB"/>
    <w:rsid w:val="0085172C"/>
    <w:rsid w:val="00921372"/>
    <w:rsid w:val="00923C08"/>
    <w:rsid w:val="00972A01"/>
    <w:rsid w:val="009C44E2"/>
    <w:rsid w:val="00A22132"/>
    <w:rsid w:val="00A41994"/>
    <w:rsid w:val="00A47DF8"/>
    <w:rsid w:val="00A56EA3"/>
    <w:rsid w:val="00AA4E31"/>
    <w:rsid w:val="00AB0F4F"/>
    <w:rsid w:val="00AB6E1F"/>
    <w:rsid w:val="00AC4CD1"/>
    <w:rsid w:val="00B539F5"/>
    <w:rsid w:val="00B818E2"/>
    <w:rsid w:val="00B87ED1"/>
    <w:rsid w:val="00BD010D"/>
    <w:rsid w:val="00BD3521"/>
    <w:rsid w:val="00BE15DF"/>
    <w:rsid w:val="00C17C59"/>
    <w:rsid w:val="00C451B6"/>
    <w:rsid w:val="00C75E79"/>
    <w:rsid w:val="00D007DF"/>
    <w:rsid w:val="00D1221A"/>
    <w:rsid w:val="00D13118"/>
    <w:rsid w:val="00D134A7"/>
    <w:rsid w:val="00D415A9"/>
    <w:rsid w:val="00E173D1"/>
    <w:rsid w:val="00E25C41"/>
    <w:rsid w:val="00E8737F"/>
    <w:rsid w:val="00ED4005"/>
    <w:rsid w:val="00EE39C8"/>
    <w:rsid w:val="00EE3BBB"/>
    <w:rsid w:val="00F27A4B"/>
    <w:rsid w:val="00F5774D"/>
    <w:rsid w:val="00F639A3"/>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123"/>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66992-3FB6-4B37-A2B6-17BBC24C8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7</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11521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Manufacturing and Technology - Science 1.7</dc:subject>
  <dc:creator>Ministry of Education</dc:creator>
  <cp:lastModifiedBy>Donna Leckie</cp:lastModifiedBy>
  <cp:revision>2</cp:revision>
  <cp:lastPrinted>2013-02-11T02:30:00Z</cp:lastPrinted>
  <dcterms:created xsi:type="dcterms:W3CDTF">2025-01-16T02:18:00Z</dcterms:created>
  <dcterms:modified xsi:type="dcterms:W3CDTF">2025-01-16T02:18:00Z</dcterms:modified>
</cp:coreProperties>
</file>